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22D31" w14:textId="77777777" w:rsidR="009864B3" w:rsidRDefault="00BE7CB0" w:rsidP="00BE7CB0">
      <w:pPr>
        <w:rPr>
          <w:rFonts w:ascii="UD デジタル 教科書体 N-R" w:eastAsia="UD デジタル 教科書体 N-R" w:hAnsi="ＭＳ ゴシック"/>
        </w:rPr>
      </w:pPr>
      <w:r w:rsidRPr="003E49D7">
        <w:rPr>
          <w:rFonts w:ascii="UD デジタル 教科書体 N-R" w:eastAsia="UD デジタル 教科書体 N-R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AF6A7" wp14:editId="4815391D">
                <wp:simplePos x="0" y="0"/>
                <wp:positionH relativeFrom="column">
                  <wp:posOffset>-10160</wp:posOffset>
                </wp:positionH>
                <wp:positionV relativeFrom="paragraph">
                  <wp:posOffset>162</wp:posOffset>
                </wp:positionV>
                <wp:extent cx="1447800" cy="453390"/>
                <wp:effectExtent l="0" t="0" r="19050" b="2286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8F37F" w14:textId="77777777" w:rsidR="00BE7CB0" w:rsidRPr="002D6A23" w:rsidRDefault="00BE7CB0" w:rsidP="00BE7CB0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2D6A2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ワークシート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.8pt;margin-top:0;width:114pt;height:3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">
                <v:textbox inset="5.85pt,.7pt,5.85pt,.7pt">
                  <w:txbxContent>
                    <w:p w:rsidR="00BE7CB0" w:rsidRPr="002D6A23" w:rsidRDefault="00BE7CB0" w:rsidP="00BE7CB0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2D6A2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ワークシート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DCB618" w14:textId="77777777" w:rsidR="00BE7CB0" w:rsidRDefault="00BE7CB0" w:rsidP="00BE7CB0">
      <w:pPr>
        <w:rPr>
          <w:rFonts w:ascii="UD デジタル 教科書体 N-R" w:eastAsia="UD デジタル 教科書体 N-R" w:hAnsi="ＭＳ ゴシック"/>
        </w:rPr>
      </w:pPr>
    </w:p>
    <w:p w14:paraId="4642BC51" w14:textId="77777777" w:rsidR="00BE7CB0" w:rsidRDefault="00BE7CB0" w:rsidP="00BE7CB0">
      <w:pPr>
        <w:rPr>
          <w:rFonts w:ascii="UD デジタル 教科書体 N-R" w:eastAsia="UD デジタル 教科書体 N-R" w:hAnsi="ＭＳ ゴシック"/>
        </w:rPr>
      </w:pPr>
      <w:r w:rsidRPr="0029553A">
        <w:rPr>
          <w:rFonts w:ascii="UD デジタル 教科書体 N-R" w:eastAsia="UD デジタル 教科書体 N-R" w:hint="eastAsia"/>
          <w:b w:val="0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3CDC35" wp14:editId="46D8D2D1">
                <wp:simplePos x="0" y="0"/>
                <wp:positionH relativeFrom="column">
                  <wp:posOffset>0</wp:posOffset>
                </wp:positionH>
                <wp:positionV relativeFrom="paragraph">
                  <wp:posOffset>69112</wp:posOffset>
                </wp:positionV>
                <wp:extent cx="6007396" cy="333375"/>
                <wp:effectExtent l="0" t="0" r="1270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396" cy="3333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E11CA" w14:textId="7E8E6AD7" w:rsidR="00BE7CB0" w:rsidRPr="003727C3" w:rsidRDefault="00BE7CB0" w:rsidP="00BE7CB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 w:val="0"/>
                                <w:sz w:val="24"/>
                              </w:rPr>
                              <w:t xml:space="preserve">学習Ⅰ </w:t>
                            </w:r>
                            <w:r w:rsidR="00BF5E2E" w:rsidRPr="003C1724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sz w:val="24"/>
                              </w:rPr>
                              <w:t>磁石</w:t>
                            </w:r>
                            <w:r w:rsidRPr="003727C3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 w:val="0"/>
                                <w:sz w:val="24"/>
                              </w:rPr>
                              <w:t>回転速度をいろいろ</w:t>
                            </w:r>
                            <w:r w:rsidRPr="003727C3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sz w:val="24"/>
                              </w:rPr>
                              <w:t>変えて</w:t>
                            </w:r>
                            <w:r w:rsidRPr="003727C3">
                              <w:rPr>
                                <w:rFonts w:ascii="ＭＳ ゴシック" w:eastAsia="ＭＳ ゴシック" w:hAnsi="ＭＳ ゴシック"/>
                                <w:b w:val="0"/>
                                <w:sz w:val="24"/>
                              </w:rPr>
                              <w:t>、</w:t>
                            </w:r>
                            <w:r w:rsidRPr="003727C3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sz w:val="24"/>
                              </w:rPr>
                              <w:t>電球の光り方の違いを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 w:val="0"/>
                                <w:sz w:val="24"/>
                              </w:rPr>
                              <w:t>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 w:val="0"/>
                                <w:sz w:val="24"/>
                              </w:rPr>
                              <w:t>べる</w:t>
                            </w:r>
                            <w:r w:rsidRPr="003727C3">
                              <w:rPr>
                                <w:rFonts w:ascii="ＭＳ ゴシック" w:eastAsia="ＭＳ ゴシック" w:hAnsi="ＭＳ ゴシック"/>
                                <w:b w:val="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13CDC35" id="正方形/長方形 5" o:spid="_x0000_s1029" style="position:absolute;left:0;text-align:left;margin-left:0;margin-top:5.45pt;width:473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" fillcolor="white [3201]" strokecolor="black [3213]" strokeweight="1.5pt">
                <v:textbox>
                  <w:txbxContent>
                    <w:p w14:paraId="1C0E11CA" w14:textId="7E8E6AD7" w:rsidR="00BE7CB0" w:rsidRPr="003727C3" w:rsidRDefault="00BE7CB0" w:rsidP="00BE7CB0">
                      <w:pPr>
                        <w:jc w:val="left"/>
                        <w:rPr>
                          <w:rFonts w:ascii="ＭＳ ゴシック" w:eastAsia="ＭＳ ゴシック" w:hAnsi="ＭＳ ゴシック"/>
                          <w:b w:val="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 w:val="0"/>
                          <w:sz w:val="24"/>
                        </w:rPr>
                        <w:t xml:space="preserve">学習Ⅰ </w:t>
                      </w:r>
                      <w:r w:rsidR="00BF5E2E" w:rsidRPr="003C1724">
                        <w:rPr>
                          <w:rFonts w:ascii="ＭＳ ゴシック" w:eastAsia="ＭＳ ゴシック" w:hAnsi="ＭＳ ゴシック" w:hint="eastAsia"/>
                          <w:b w:val="0"/>
                          <w:sz w:val="24"/>
                        </w:rPr>
                        <w:t>磁石</w:t>
                      </w:r>
                      <w:r w:rsidRPr="003727C3">
                        <w:rPr>
                          <w:rFonts w:ascii="ＭＳ ゴシック" w:eastAsia="ＭＳ ゴシック" w:hAnsi="ＭＳ ゴシック" w:hint="eastAsia"/>
                          <w:b w:val="0"/>
                          <w:sz w:val="2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 w:val="0"/>
                          <w:sz w:val="24"/>
                        </w:rPr>
                        <w:t>回転速度をいろいろ</w:t>
                      </w:r>
                      <w:r w:rsidRPr="003727C3">
                        <w:rPr>
                          <w:rFonts w:ascii="ＭＳ ゴシック" w:eastAsia="ＭＳ ゴシック" w:hAnsi="ＭＳ ゴシック" w:hint="eastAsia"/>
                          <w:b w:val="0"/>
                          <w:sz w:val="24"/>
                        </w:rPr>
                        <w:t>変えて</w:t>
                      </w:r>
                      <w:r w:rsidRPr="003727C3">
                        <w:rPr>
                          <w:rFonts w:ascii="ＭＳ ゴシック" w:eastAsia="ＭＳ ゴシック" w:hAnsi="ＭＳ ゴシック"/>
                          <w:b w:val="0"/>
                          <w:sz w:val="24"/>
                        </w:rPr>
                        <w:t>、</w:t>
                      </w:r>
                      <w:r w:rsidRPr="003727C3">
                        <w:rPr>
                          <w:rFonts w:ascii="ＭＳ ゴシック" w:eastAsia="ＭＳ ゴシック" w:hAnsi="ＭＳ ゴシック" w:hint="eastAsia"/>
                          <w:b w:val="0"/>
                          <w:sz w:val="24"/>
                        </w:rPr>
                        <w:t>電球の光り方の違いを</w:t>
                      </w:r>
                      <w:r>
                        <w:rPr>
                          <w:rFonts w:ascii="ＭＳ ゴシック" w:eastAsia="ＭＳ ゴシック" w:hAnsi="ＭＳ ゴシック"/>
                          <w:b w:val="0"/>
                          <w:sz w:val="24"/>
                        </w:rPr>
                        <w:t>調</w:t>
                      </w:r>
                      <w:r>
                        <w:rPr>
                          <w:rFonts w:ascii="ＭＳ ゴシック" w:eastAsia="ＭＳ ゴシック" w:hAnsi="ＭＳ ゴシック" w:hint="eastAsia"/>
                          <w:b w:val="0"/>
                          <w:sz w:val="24"/>
                        </w:rPr>
                        <w:t>べる</w:t>
                      </w:r>
                      <w:r w:rsidRPr="003727C3">
                        <w:rPr>
                          <w:rFonts w:ascii="ＭＳ ゴシック" w:eastAsia="ＭＳ ゴシック" w:hAnsi="ＭＳ ゴシック"/>
                          <w:b w:val="0"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093F442C" w14:textId="77777777" w:rsidR="00BE7CB0" w:rsidRPr="00BE7CB0" w:rsidRDefault="00BE7CB0" w:rsidP="00BE7CB0">
      <w:pPr>
        <w:rPr>
          <w:rFonts w:ascii="UD デジタル 教科書体 N-R" w:eastAsia="UD デジタル 教科書体 N-R" w:hAnsi="ＭＳ ゴシック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864B3" w:rsidRPr="0029553A" w14:paraId="60A02DF0" w14:textId="77777777" w:rsidTr="00754130">
        <w:tc>
          <w:tcPr>
            <w:tcW w:w="9633" w:type="dxa"/>
            <w:tcBorders>
              <w:bottom w:val="single" w:sz="4" w:space="0" w:color="auto"/>
            </w:tcBorders>
          </w:tcPr>
          <w:p w14:paraId="5B27102B" w14:textId="38A5AB9F" w:rsidR="009864B3" w:rsidRPr="0029553A" w:rsidRDefault="009864B3" w:rsidP="00EB7F0B">
            <w:pPr>
              <w:rPr>
                <w:rFonts w:ascii="UD デジタル 教科書体 N-R" w:eastAsia="UD デジタル 教科書体 N-R"/>
                <w:b w:val="0"/>
              </w:rPr>
            </w:pPr>
            <w:r w:rsidRPr="0029553A">
              <w:rPr>
                <w:rFonts w:ascii="UD デジタル 教科書体 N-R" w:eastAsia="UD デジタル 教科書体 N-R" w:hint="eastAsia"/>
                <w:b w:val="0"/>
              </w:rPr>
              <w:t>電球の光り方（明るさ）と</w:t>
            </w:r>
            <w:r w:rsidR="002F1B21" w:rsidRPr="003C1724">
              <w:rPr>
                <w:rFonts w:ascii="UD デジタル 教科書体 N-R" w:eastAsia="UD デジタル 教科書体 N-R" w:hint="eastAsia"/>
                <w:b w:val="0"/>
              </w:rPr>
              <w:t>磁石</w:t>
            </w:r>
            <w:r w:rsidRPr="0029553A">
              <w:rPr>
                <w:rFonts w:ascii="UD デジタル 教科書体 N-R" w:eastAsia="UD デジタル 教科書体 N-R" w:hint="eastAsia"/>
                <w:b w:val="0"/>
              </w:rPr>
              <w:t>の回転速度との関係を考えてみましょう。</w:t>
            </w:r>
          </w:p>
          <w:p w14:paraId="04A426B4" w14:textId="77777777" w:rsidR="009864B3" w:rsidRDefault="009864B3" w:rsidP="00EB7F0B">
            <w:pPr>
              <w:rPr>
                <w:rFonts w:ascii="UD デジタル 教科書体 N-R" w:eastAsia="UD デジタル 教科書体 N-R"/>
                <w:b w:val="0"/>
              </w:rPr>
            </w:pPr>
          </w:p>
          <w:p w14:paraId="286D7C24" w14:textId="77777777" w:rsidR="00754130" w:rsidRDefault="00754130" w:rsidP="00EB7F0B">
            <w:pPr>
              <w:rPr>
                <w:rFonts w:ascii="UD デジタル 教科書体 N-R" w:eastAsia="UD デジタル 教科書体 N-R"/>
                <w:b w:val="0"/>
              </w:rPr>
            </w:pPr>
          </w:p>
          <w:p w14:paraId="0B404620" w14:textId="77777777" w:rsidR="00754130" w:rsidRPr="0029553A" w:rsidRDefault="00754130" w:rsidP="00EB7F0B">
            <w:pPr>
              <w:rPr>
                <w:rFonts w:ascii="UD デジタル 教科書体 N-R" w:eastAsia="UD デジタル 教科書体 N-R"/>
                <w:b w:val="0"/>
              </w:rPr>
            </w:pPr>
          </w:p>
          <w:p w14:paraId="3BCEF352" w14:textId="77777777" w:rsidR="009864B3" w:rsidRPr="0029553A" w:rsidRDefault="009864B3" w:rsidP="00EB7F0B">
            <w:pPr>
              <w:rPr>
                <w:rFonts w:ascii="UD デジタル 教科書体 N-R" w:eastAsia="UD デジタル 教科書体 N-R"/>
                <w:b w:val="0"/>
              </w:rPr>
            </w:pPr>
          </w:p>
          <w:p w14:paraId="0D596563" w14:textId="77777777" w:rsidR="009864B3" w:rsidRPr="0029553A" w:rsidRDefault="009864B3" w:rsidP="00EB7F0B">
            <w:pPr>
              <w:rPr>
                <w:rFonts w:ascii="UD デジタル 教科書体 N-R" w:eastAsia="UD デジタル 教科書体 N-R"/>
                <w:b w:val="0"/>
              </w:rPr>
            </w:pPr>
          </w:p>
          <w:p w14:paraId="39933D37" w14:textId="77777777" w:rsidR="009864B3" w:rsidRPr="0029553A" w:rsidRDefault="009864B3" w:rsidP="00EB7F0B">
            <w:pPr>
              <w:rPr>
                <w:rFonts w:ascii="UD デジタル 教科書体 N-R" w:eastAsia="UD デジタル 教科書体 N-R"/>
                <w:b w:val="0"/>
              </w:rPr>
            </w:pPr>
          </w:p>
        </w:tc>
      </w:tr>
    </w:tbl>
    <w:p w14:paraId="7C0F2A8C" w14:textId="77777777" w:rsidR="009864B3" w:rsidRPr="0029553A" w:rsidRDefault="009864B3" w:rsidP="002D6A23">
      <w:pPr>
        <w:spacing w:line="400" w:lineRule="exact"/>
        <w:rPr>
          <w:rFonts w:ascii="UD デジタル 教科書体 N-R" w:eastAsia="UD デジタル 教科書体 N-R"/>
          <w:b w:val="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864B3" w:rsidRPr="0029553A" w14:paraId="5ADBA579" w14:textId="77777777" w:rsidTr="00936647">
        <w:tc>
          <w:tcPr>
            <w:tcW w:w="9633" w:type="dxa"/>
          </w:tcPr>
          <w:p w14:paraId="6CE03F4F" w14:textId="77777777" w:rsidR="009864B3" w:rsidRPr="0029553A" w:rsidRDefault="009864B3" w:rsidP="00936647">
            <w:pPr>
              <w:rPr>
                <w:rFonts w:ascii="UD デジタル 教科書体 N-R" w:eastAsia="UD デジタル 教科書体 N-R"/>
                <w:b w:val="0"/>
              </w:rPr>
            </w:pPr>
            <w:r w:rsidRPr="0029553A">
              <w:rPr>
                <w:rFonts w:ascii="UD デジタル 教科書体 N-R" w:eastAsia="UD デジタル 教科書体 N-R" w:hint="eastAsia"/>
                <w:b w:val="0"/>
              </w:rPr>
              <w:t>【気付いたこと・考えたこと】</w:t>
            </w:r>
          </w:p>
          <w:p w14:paraId="71E99CAD" w14:textId="77777777" w:rsidR="009864B3" w:rsidRPr="0029553A" w:rsidRDefault="009864B3" w:rsidP="00936647">
            <w:pPr>
              <w:rPr>
                <w:rFonts w:ascii="UD デジタル 教科書体 N-R" w:eastAsia="UD デジタル 教科書体 N-R"/>
                <w:b w:val="0"/>
              </w:rPr>
            </w:pPr>
          </w:p>
          <w:p w14:paraId="2A2C971A" w14:textId="77777777" w:rsidR="009864B3" w:rsidRDefault="009864B3" w:rsidP="00936647">
            <w:pPr>
              <w:rPr>
                <w:rFonts w:ascii="UD デジタル 教科書体 N-R" w:eastAsia="UD デジタル 教科書体 N-R"/>
                <w:b w:val="0"/>
              </w:rPr>
            </w:pPr>
          </w:p>
          <w:p w14:paraId="0BAD9CD6" w14:textId="77777777" w:rsidR="00754130" w:rsidRPr="0029553A" w:rsidRDefault="00754130" w:rsidP="00936647">
            <w:pPr>
              <w:rPr>
                <w:rFonts w:ascii="UD デジタル 教科書体 N-R" w:eastAsia="UD デジタル 教科書体 N-R"/>
                <w:b w:val="0"/>
              </w:rPr>
            </w:pPr>
          </w:p>
          <w:p w14:paraId="1E666FCC" w14:textId="77777777" w:rsidR="009864B3" w:rsidRPr="0029553A" w:rsidRDefault="009864B3" w:rsidP="00936647">
            <w:pPr>
              <w:rPr>
                <w:rFonts w:ascii="UD デジタル 教科書体 N-R" w:eastAsia="UD デジタル 教科書体 N-R"/>
                <w:b w:val="0"/>
              </w:rPr>
            </w:pPr>
          </w:p>
        </w:tc>
      </w:tr>
    </w:tbl>
    <w:p w14:paraId="3767EDEC" w14:textId="77777777" w:rsidR="009864B3" w:rsidRPr="0029553A" w:rsidRDefault="00BE7CB0" w:rsidP="009864B3">
      <w:pPr>
        <w:ind w:left="234" w:hangingChars="100" w:hanging="234"/>
        <w:rPr>
          <w:rFonts w:ascii="UD デジタル 教科書体 N-R" w:eastAsia="UD デジタル 教科書体 N-R"/>
          <w:b w:val="0"/>
        </w:rPr>
      </w:pPr>
      <w:r w:rsidRPr="0029553A">
        <w:rPr>
          <w:rFonts w:ascii="UD デジタル 教科書体 N-R" w:eastAsia="UD デジタル 教科書体 N-R" w:hint="eastAsia"/>
          <w:b w:val="0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1C759E" wp14:editId="69D8F222">
                <wp:simplePos x="0" y="0"/>
                <wp:positionH relativeFrom="column">
                  <wp:posOffset>2924</wp:posOffset>
                </wp:positionH>
                <wp:positionV relativeFrom="paragraph">
                  <wp:posOffset>187059</wp:posOffset>
                </wp:positionV>
                <wp:extent cx="6081823" cy="523875"/>
                <wp:effectExtent l="0" t="0" r="1460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823" cy="523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E4D75" w14:textId="77777777" w:rsidR="00BE7CB0" w:rsidRPr="003C1724" w:rsidRDefault="004522E3" w:rsidP="00BE7CB0">
                            <w:pPr>
                              <w:ind w:left="763" w:hangingChars="300" w:hanging="763"/>
                              <w:jc w:val="left"/>
                              <w:rPr>
                                <w:rFonts w:ascii="ＭＳ ゴシック" w:eastAsia="ＭＳ ゴシック" w:hAnsi="ＭＳ ゴシック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 w:val="0"/>
                                <w:sz w:val="24"/>
                              </w:rPr>
                              <w:t xml:space="preserve">学習Ⅱ　</w:t>
                            </w:r>
                            <w:r w:rsidR="00BE7CB0" w:rsidRPr="003C1724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sz w:val="24"/>
                              </w:rPr>
                              <w:t>発光ダイオード</w:t>
                            </w:r>
                            <w:r w:rsidRPr="003C1724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sz w:val="24"/>
                              </w:rPr>
                              <w:t>（LED</w:t>
                            </w:r>
                            <w:r w:rsidRPr="003C1724">
                              <w:rPr>
                                <w:rFonts w:ascii="ＭＳ ゴシック" w:eastAsia="ＭＳ ゴシック" w:hAnsi="ＭＳ ゴシック"/>
                                <w:b w:val="0"/>
                                <w:sz w:val="24"/>
                              </w:rPr>
                              <w:t>）</w:t>
                            </w:r>
                            <w:r w:rsidR="00BE7CB0" w:rsidRPr="003C1724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sz w:val="24"/>
                              </w:rPr>
                              <w:t>の</w:t>
                            </w:r>
                            <w:r w:rsidRPr="003C1724">
                              <w:rPr>
                                <w:rFonts w:ascii="ＭＳ ゴシック" w:eastAsia="ＭＳ ゴシック" w:hAnsi="ＭＳ ゴシック"/>
                                <w:b w:val="0"/>
                                <w:sz w:val="24"/>
                              </w:rPr>
                              <w:t>光り方</w:t>
                            </w:r>
                            <w:r w:rsidR="00BE7CB0" w:rsidRPr="003C1724">
                              <w:rPr>
                                <w:rFonts w:ascii="ＭＳ ゴシック" w:eastAsia="ＭＳ ゴシック" w:hAnsi="ＭＳ ゴシック"/>
                                <w:b w:val="0"/>
                                <w:sz w:val="24"/>
                              </w:rPr>
                              <w:t>から、</w:t>
                            </w:r>
                            <w:r w:rsidR="00BE7CB0" w:rsidRPr="003C1724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sz w:val="24"/>
                              </w:rPr>
                              <w:t>発電による電流の</w:t>
                            </w:r>
                            <w:r w:rsidR="00BE7CB0" w:rsidRPr="003C1724">
                              <w:rPr>
                                <w:rFonts w:ascii="ＭＳ ゴシック" w:eastAsia="ＭＳ ゴシック" w:hAnsi="ＭＳ ゴシック"/>
                                <w:b w:val="0"/>
                                <w:sz w:val="24"/>
                              </w:rPr>
                              <w:t>種類について</w:t>
                            </w:r>
                            <w:r w:rsidR="00BE7CB0" w:rsidRPr="003C1724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sz w:val="24"/>
                              </w:rPr>
                              <w:t>説明する</w:t>
                            </w:r>
                            <w:r w:rsidR="00BE7CB0" w:rsidRPr="003C1724">
                              <w:rPr>
                                <w:rFonts w:ascii="ＭＳ ゴシック" w:eastAsia="ＭＳ ゴシック" w:hAnsi="ＭＳ ゴシック"/>
                                <w:b w:val="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71C759E" id="正方形/長方形 6" o:spid="_x0000_s1030" style="position:absolute;left:0;text-align:left;margin-left:.25pt;margin-top:14.75pt;width:478.9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" fillcolor="white [3201]" strokecolor="black [3213]" strokeweight="1.5pt">
                <v:textbox>
                  <w:txbxContent>
                    <w:p w14:paraId="738E4D75" w14:textId="77777777" w:rsidR="00BE7CB0" w:rsidRPr="003C1724" w:rsidRDefault="004522E3" w:rsidP="00BE7CB0">
                      <w:pPr>
                        <w:ind w:left="763" w:hangingChars="300" w:hanging="763"/>
                        <w:jc w:val="left"/>
                        <w:rPr>
                          <w:rFonts w:ascii="ＭＳ ゴシック" w:eastAsia="ＭＳ ゴシック" w:hAnsi="ＭＳ ゴシック"/>
                          <w:b w:val="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 w:val="0"/>
                          <w:sz w:val="24"/>
                        </w:rPr>
                        <w:t xml:space="preserve">学習Ⅱ　</w:t>
                      </w:r>
                      <w:r w:rsidR="00BE7CB0" w:rsidRPr="003C1724">
                        <w:rPr>
                          <w:rFonts w:ascii="ＭＳ ゴシック" w:eastAsia="ＭＳ ゴシック" w:hAnsi="ＭＳ ゴシック" w:hint="eastAsia"/>
                          <w:b w:val="0"/>
                          <w:sz w:val="24"/>
                        </w:rPr>
                        <w:t>発光ダイオード</w:t>
                      </w:r>
                      <w:r w:rsidRPr="003C1724">
                        <w:rPr>
                          <w:rFonts w:ascii="ＭＳ ゴシック" w:eastAsia="ＭＳ ゴシック" w:hAnsi="ＭＳ ゴシック" w:hint="eastAsia"/>
                          <w:b w:val="0"/>
                          <w:sz w:val="24"/>
                        </w:rPr>
                        <w:t>（LED</w:t>
                      </w:r>
                      <w:r w:rsidRPr="003C1724">
                        <w:rPr>
                          <w:rFonts w:ascii="ＭＳ ゴシック" w:eastAsia="ＭＳ ゴシック" w:hAnsi="ＭＳ ゴシック"/>
                          <w:b w:val="0"/>
                          <w:sz w:val="24"/>
                        </w:rPr>
                        <w:t>）</w:t>
                      </w:r>
                      <w:r w:rsidR="00BE7CB0" w:rsidRPr="003C1724">
                        <w:rPr>
                          <w:rFonts w:ascii="ＭＳ ゴシック" w:eastAsia="ＭＳ ゴシック" w:hAnsi="ＭＳ ゴシック" w:hint="eastAsia"/>
                          <w:b w:val="0"/>
                          <w:sz w:val="24"/>
                        </w:rPr>
                        <w:t>の</w:t>
                      </w:r>
                      <w:r w:rsidRPr="003C1724">
                        <w:rPr>
                          <w:rFonts w:ascii="ＭＳ ゴシック" w:eastAsia="ＭＳ ゴシック" w:hAnsi="ＭＳ ゴシック"/>
                          <w:b w:val="0"/>
                          <w:sz w:val="24"/>
                        </w:rPr>
                        <w:t>光り方</w:t>
                      </w:r>
                      <w:r w:rsidR="00BE7CB0" w:rsidRPr="003C1724">
                        <w:rPr>
                          <w:rFonts w:ascii="ＭＳ ゴシック" w:eastAsia="ＭＳ ゴシック" w:hAnsi="ＭＳ ゴシック"/>
                          <w:b w:val="0"/>
                          <w:sz w:val="24"/>
                        </w:rPr>
                        <w:t>から、</w:t>
                      </w:r>
                      <w:r w:rsidR="00BE7CB0" w:rsidRPr="003C1724">
                        <w:rPr>
                          <w:rFonts w:ascii="ＭＳ ゴシック" w:eastAsia="ＭＳ ゴシック" w:hAnsi="ＭＳ ゴシック" w:hint="eastAsia"/>
                          <w:b w:val="0"/>
                          <w:sz w:val="24"/>
                        </w:rPr>
                        <w:t>発電による電流の</w:t>
                      </w:r>
                      <w:r w:rsidR="00BE7CB0" w:rsidRPr="003C1724">
                        <w:rPr>
                          <w:rFonts w:ascii="ＭＳ ゴシック" w:eastAsia="ＭＳ ゴシック" w:hAnsi="ＭＳ ゴシック"/>
                          <w:b w:val="0"/>
                          <w:sz w:val="24"/>
                        </w:rPr>
                        <w:t>種類について</w:t>
                      </w:r>
                      <w:r w:rsidR="00BE7CB0" w:rsidRPr="003C1724">
                        <w:rPr>
                          <w:rFonts w:ascii="ＭＳ ゴシック" w:eastAsia="ＭＳ ゴシック" w:hAnsi="ＭＳ ゴシック" w:hint="eastAsia"/>
                          <w:b w:val="0"/>
                          <w:sz w:val="24"/>
                        </w:rPr>
                        <w:t>説明する</w:t>
                      </w:r>
                      <w:r w:rsidR="00BE7CB0" w:rsidRPr="003C1724">
                        <w:rPr>
                          <w:rFonts w:ascii="ＭＳ ゴシック" w:eastAsia="ＭＳ ゴシック" w:hAnsi="ＭＳ ゴシック"/>
                          <w:b w:val="0"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291F3DD8" w14:textId="77777777" w:rsidR="009864B3" w:rsidRDefault="009864B3" w:rsidP="009864B3">
      <w:pPr>
        <w:spacing w:line="400" w:lineRule="exact"/>
        <w:ind w:left="234" w:hangingChars="100" w:hanging="234"/>
        <w:rPr>
          <w:rFonts w:ascii="UD デジタル 教科書体 N-R" w:eastAsia="UD デジタル 教科書体 N-R"/>
          <w:b w:val="0"/>
        </w:rPr>
      </w:pPr>
    </w:p>
    <w:p w14:paraId="2E944968" w14:textId="77777777" w:rsidR="00BE7CB0" w:rsidRPr="0029553A" w:rsidRDefault="00BE7CB0" w:rsidP="009864B3">
      <w:pPr>
        <w:spacing w:line="400" w:lineRule="exact"/>
        <w:ind w:left="234" w:hangingChars="100" w:hanging="234"/>
        <w:rPr>
          <w:rFonts w:ascii="UD デジタル 教科書体 N-R" w:eastAsia="UD デジタル 教科書体 N-R"/>
          <w:b w:val="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864B3" w:rsidRPr="0029553A" w14:paraId="75310557" w14:textId="77777777" w:rsidTr="00936647">
        <w:tc>
          <w:tcPr>
            <w:tcW w:w="9633" w:type="dxa"/>
          </w:tcPr>
          <w:p w14:paraId="09D0EEA1" w14:textId="77777777" w:rsidR="009864B3" w:rsidRPr="0029553A" w:rsidRDefault="009864B3" w:rsidP="00936647">
            <w:pPr>
              <w:rPr>
                <w:rFonts w:ascii="UD デジタル 教科書体 N-R" w:eastAsia="UD デジタル 教科書体 N-R"/>
                <w:b w:val="0"/>
              </w:rPr>
            </w:pPr>
            <w:r w:rsidRPr="0029553A">
              <w:rPr>
                <w:rFonts w:ascii="UD デジタル 教科書体 N-R" w:eastAsia="UD デジタル 教科書体 N-R" w:hint="eastAsia"/>
                <w:b w:val="0"/>
              </w:rPr>
              <w:t>発光ダイオードの光り方から、</w:t>
            </w:r>
            <w:r w:rsidR="00B038B4" w:rsidRPr="0029553A">
              <w:rPr>
                <w:rFonts w:ascii="UD デジタル 教科書体 N-R" w:eastAsia="UD デジタル 教科書体 N-R" w:hint="eastAsia"/>
                <w:b w:val="0"/>
              </w:rPr>
              <w:t>発電による電流の種類はどういったものなのだろうか。</w:t>
            </w:r>
          </w:p>
          <w:p w14:paraId="2F5F53C8" w14:textId="77777777" w:rsidR="009864B3" w:rsidRPr="0029553A" w:rsidRDefault="009864B3" w:rsidP="00936647">
            <w:pPr>
              <w:rPr>
                <w:rFonts w:ascii="UD デジタル 教科書体 N-R" w:eastAsia="UD デジタル 教科書体 N-R"/>
                <w:b w:val="0"/>
              </w:rPr>
            </w:pPr>
          </w:p>
          <w:p w14:paraId="771DE975" w14:textId="77777777" w:rsidR="009864B3" w:rsidRPr="0029553A" w:rsidRDefault="009864B3" w:rsidP="00936647">
            <w:pPr>
              <w:rPr>
                <w:rFonts w:ascii="UD デジタル 教科書体 N-R" w:eastAsia="UD デジタル 教科書体 N-R"/>
                <w:b w:val="0"/>
              </w:rPr>
            </w:pPr>
          </w:p>
          <w:p w14:paraId="51922A7C" w14:textId="77777777" w:rsidR="009864B3" w:rsidRPr="0029553A" w:rsidRDefault="009864B3" w:rsidP="00936647">
            <w:pPr>
              <w:rPr>
                <w:rFonts w:ascii="UD デジタル 教科書体 N-R" w:eastAsia="UD デジタル 教科書体 N-R"/>
                <w:b w:val="0"/>
              </w:rPr>
            </w:pPr>
          </w:p>
          <w:p w14:paraId="6F74AFFC" w14:textId="77777777" w:rsidR="009864B3" w:rsidRPr="0029553A" w:rsidRDefault="009864B3" w:rsidP="00936647">
            <w:pPr>
              <w:rPr>
                <w:rFonts w:ascii="UD デジタル 教科書体 N-R" w:eastAsia="UD デジタル 教科書体 N-R"/>
                <w:b w:val="0"/>
              </w:rPr>
            </w:pPr>
          </w:p>
          <w:p w14:paraId="6A9047B0" w14:textId="77777777" w:rsidR="009864B3" w:rsidRPr="0029553A" w:rsidRDefault="009864B3" w:rsidP="00936647">
            <w:pPr>
              <w:rPr>
                <w:rFonts w:ascii="UD デジタル 教科書体 N-R" w:eastAsia="UD デジタル 教科書体 N-R"/>
                <w:b w:val="0"/>
              </w:rPr>
            </w:pPr>
          </w:p>
          <w:p w14:paraId="3C1B0F91" w14:textId="77777777" w:rsidR="009864B3" w:rsidRPr="0029553A" w:rsidRDefault="009864B3" w:rsidP="00936647">
            <w:pPr>
              <w:rPr>
                <w:rFonts w:ascii="UD デジタル 教科書体 N-R" w:eastAsia="UD デジタル 教科書体 N-R"/>
                <w:b w:val="0"/>
              </w:rPr>
            </w:pPr>
          </w:p>
        </w:tc>
      </w:tr>
    </w:tbl>
    <w:p w14:paraId="74A6C85F" w14:textId="77777777" w:rsidR="009864B3" w:rsidRPr="0029553A" w:rsidRDefault="009864B3" w:rsidP="009864B3">
      <w:pPr>
        <w:spacing w:line="400" w:lineRule="exact"/>
        <w:ind w:left="234" w:hangingChars="100" w:hanging="234"/>
        <w:rPr>
          <w:rFonts w:ascii="UD デジタル 教科書体 N-R" w:eastAsia="UD デジタル 教科書体 N-R"/>
          <w:b w:val="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864B3" w:rsidRPr="0029553A" w14:paraId="4C880ABD" w14:textId="77777777" w:rsidTr="00936647">
        <w:tc>
          <w:tcPr>
            <w:tcW w:w="9633" w:type="dxa"/>
          </w:tcPr>
          <w:p w14:paraId="3D61E8C3" w14:textId="77777777" w:rsidR="009864B3" w:rsidRPr="0029553A" w:rsidRDefault="009864B3" w:rsidP="00936647">
            <w:pPr>
              <w:rPr>
                <w:rFonts w:ascii="UD デジタル 教科書体 N-R" w:eastAsia="UD デジタル 教科書体 N-R"/>
                <w:b w:val="0"/>
              </w:rPr>
            </w:pPr>
            <w:r w:rsidRPr="0029553A">
              <w:rPr>
                <w:rFonts w:ascii="UD デジタル 教科書体 N-R" w:eastAsia="UD デジタル 教科書体 N-R" w:hint="eastAsia"/>
                <w:b w:val="0"/>
              </w:rPr>
              <w:t>【気付いたこと・考えたこと】</w:t>
            </w:r>
          </w:p>
          <w:p w14:paraId="702B4B3E" w14:textId="77777777" w:rsidR="009864B3" w:rsidRPr="0029553A" w:rsidRDefault="009864B3" w:rsidP="00936647">
            <w:pPr>
              <w:rPr>
                <w:rFonts w:ascii="UD デジタル 教科書体 N-R" w:eastAsia="UD デジタル 教科書体 N-R"/>
                <w:b w:val="0"/>
              </w:rPr>
            </w:pPr>
          </w:p>
          <w:p w14:paraId="47F27186" w14:textId="77777777" w:rsidR="009864B3" w:rsidRDefault="009864B3" w:rsidP="00936647">
            <w:pPr>
              <w:rPr>
                <w:rFonts w:ascii="UD デジタル 教科書体 N-R" w:eastAsia="UD デジタル 教科書体 N-R"/>
                <w:b w:val="0"/>
              </w:rPr>
            </w:pPr>
          </w:p>
          <w:p w14:paraId="3AFA0004" w14:textId="77777777" w:rsidR="00754130" w:rsidRPr="0029553A" w:rsidRDefault="00754130" w:rsidP="00936647">
            <w:pPr>
              <w:rPr>
                <w:rFonts w:ascii="UD デジタル 教科書体 N-R" w:eastAsia="UD デジタル 教科書体 N-R"/>
                <w:b w:val="0"/>
              </w:rPr>
            </w:pPr>
          </w:p>
          <w:p w14:paraId="23DF673B" w14:textId="77777777" w:rsidR="009864B3" w:rsidRPr="0029553A" w:rsidRDefault="009864B3" w:rsidP="00936647">
            <w:pPr>
              <w:rPr>
                <w:rFonts w:ascii="UD デジタル 教科書体 N-R" w:eastAsia="UD デジタル 教科書体 N-R"/>
                <w:b w:val="0"/>
              </w:rPr>
            </w:pPr>
          </w:p>
        </w:tc>
      </w:tr>
    </w:tbl>
    <w:p w14:paraId="1A10D95E" w14:textId="77777777" w:rsidR="00B038B4" w:rsidRPr="0029553A" w:rsidRDefault="00B038B4" w:rsidP="00B038B4">
      <w:pPr>
        <w:spacing w:line="400" w:lineRule="exact"/>
        <w:ind w:left="234" w:hangingChars="100" w:hanging="234"/>
        <w:rPr>
          <w:rFonts w:ascii="UD デジタル 教科書体 N-R" w:eastAsia="UD デジタル 教科書体 N-R"/>
          <w:b w:val="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B038B4" w:rsidRPr="0029553A" w14:paraId="337D06F1" w14:textId="77777777" w:rsidTr="00936647">
        <w:tc>
          <w:tcPr>
            <w:tcW w:w="9633" w:type="dxa"/>
          </w:tcPr>
          <w:p w14:paraId="136FA36C" w14:textId="77777777" w:rsidR="00B038B4" w:rsidRPr="0029553A" w:rsidRDefault="00B038B4" w:rsidP="00936647">
            <w:pPr>
              <w:rPr>
                <w:rFonts w:ascii="UD デジタル 教科書体 N-R" w:eastAsia="UD デジタル 教科書体 N-R"/>
                <w:b w:val="0"/>
              </w:rPr>
            </w:pPr>
            <w:r w:rsidRPr="0029553A">
              <w:rPr>
                <w:rFonts w:ascii="UD デジタル 教科書体 N-R" w:eastAsia="UD デジタル 教科書体 N-R" w:hint="eastAsia"/>
                <w:b w:val="0"/>
              </w:rPr>
              <w:t>【電磁誘導による発電が身近に使われている例を調べてみよう】</w:t>
            </w:r>
          </w:p>
          <w:p w14:paraId="3CDD2985" w14:textId="77777777" w:rsidR="00B038B4" w:rsidRPr="0029553A" w:rsidRDefault="00B038B4" w:rsidP="00936647">
            <w:pPr>
              <w:rPr>
                <w:rFonts w:ascii="UD デジタル 教科書体 N-R" w:eastAsia="UD デジタル 教科書体 N-R"/>
                <w:b w:val="0"/>
              </w:rPr>
            </w:pPr>
          </w:p>
          <w:p w14:paraId="0B8EB181" w14:textId="77777777" w:rsidR="00B038B4" w:rsidRPr="0029553A" w:rsidRDefault="00B038B4" w:rsidP="00936647">
            <w:pPr>
              <w:rPr>
                <w:rFonts w:ascii="UD デジタル 教科書体 N-R" w:eastAsia="UD デジタル 教科書体 N-R"/>
                <w:b w:val="0"/>
              </w:rPr>
            </w:pPr>
          </w:p>
          <w:p w14:paraId="7C3C61B3" w14:textId="77777777" w:rsidR="00B038B4" w:rsidRPr="0029553A" w:rsidRDefault="00B038B4" w:rsidP="00936647">
            <w:pPr>
              <w:rPr>
                <w:rFonts w:ascii="UD デジタル 教科書体 N-R" w:eastAsia="UD デジタル 教科書体 N-R"/>
                <w:b w:val="0"/>
              </w:rPr>
            </w:pPr>
          </w:p>
        </w:tc>
      </w:tr>
    </w:tbl>
    <w:p w14:paraId="5E800937" w14:textId="77777777" w:rsidR="009864B3" w:rsidRDefault="009864B3" w:rsidP="00754130">
      <w:pPr>
        <w:rPr>
          <w:rFonts w:ascii="UD デジタル 教科書体 N-R" w:eastAsia="UD デジタル 教科書体 N-R"/>
          <w:b w:val="0"/>
        </w:rPr>
      </w:pPr>
      <w:bookmarkStart w:id="0" w:name="_GoBack"/>
      <w:bookmarkEnd w:id="0"/>
    </w:p>
    <w:sectPr w:rsidR="009864B3" w:rsidSect="00180A2D">
      <w:pgSz w:w="11906" w:h="16838" w:code="9"/>
      <w:pgMar w:top="1191" w:right="1134" w:bottom="1021" w:left="1134" w:header="851" w:footer="992" w:gutter="0"/>
      <w:cols w:space="425"/>
      <w:docGrid w:type="linesAndChars" w:linePitch="360" w:charSpace="29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2D"/>
    <w:rsid w:val="0000289D"/>
    <w:rsid w:val="00002FDB"/>
    <w:rsid w:val="00003FF2"/>
    <w:rsid w:val="00045415"/>
    <w:rsid w:val="000562EC"/>
    <w:rsid w:val="000C0D88"/>
    <w:rsid w:val="00140B42"/>
    <w:rsid w:val="00166F12"/>
    <w:rsid w:val="00180A2D"/>
    <w:rsid w:val="001817F4"/>
    <w:rsid w:val="00196CCD"/>
    <w:rsid w:val="00211949"/>
    <w:rsid w:val="00227510"/>
    <w:rsid w:val="00227786"/>
    <w:rsid w:val="002515CE"/>
    <w:rsid w:val="0029553A"/>
    <w:rsid w:val="002D6A23"/>
    <w:rsid w:val="002F1B21"/>
    <w:rsid w:val="00311152"/>
    <w:rsid w:val="003727C3"/>
    <w:rsid w:val="003A3EFB"/>
    <w:rsid w:val="003C1724"/>
    <w:rsid w:val="003F58CD"/>
    <w:rsid w:val="004021A7"/>
    <w:rsid w:val="00442C59"/>
    <w:rsid w:val="004522E3"/>
    <w:rsid w:val="00464C41"/>
    <w:rsid w:val="00511C7F"/>
    <w:rsid w:val="00560B8E"/>
    <w:rsid w:val="0057008D"/>
    <w:rsid w:val="00571346"/>
    <w:rsid w:val="00572E8C"/>
    <w:rsid w:val="00593977"/>
    <w:rsid w:val="00683CF9"/>
    <w:rsid w:val="006F6182"/>
    <w:rsid w:val="00703E2F"/>
    <w:rsid w:val="00754130"/>
    <w:rsid w:val="0076147D"/>
    <w:rsid w:val="007D2432"/>
    <w:rsid w:val="00825985"/>
    <w:rsid w:val="0088194F"/>
    <w:rsid w:val="008A4944"/>
    <w:rsid w:val="008F4E72"/>
    <w:rsid w:val="00914982"/>
    <w:rsid w:val="00932AEC"/>
    <w:rsid w:val="009532B9"/>
    <w:rsid w:val="0096568F"/>
    <w:rsid w:val="0097216F"/>
    <w:rsid w:val="00982CDD"/>
    <w:rsid w:val="00986358"/>
    <w:rsid w:val="009864B3"/>
    <w:rsid w:val="009C0DA1"/>
    <w:rsid w:val="00A05712"/>
    <w:rsid w:val="00A644A6"/>
    <w:rsid w:val="00A94C6E"/>
    <w:rsid w:val="00AA7670"/>
    <w:rsid w:val="00B03669"/>
    <w:rsid w:val="00B038B4"/>
    <w:rsid w:val="00B26F95"/>
    <w:rsid w:val="00B607BD"/>
    <w:rsid w:val="00B936C5"/>
    <w:rsid w:val="00BB4CA9"/>
    <w:rsid w:val="00BE525B"/>
    <w:rsid w:val="00BE7CB0"/>
    <w:rsid w:val="00BF5E2E"/>
    <w:rsid w:val="00C06094"/>
    <w:rsid w:val="00C06F32"/>
    <w:rsid w:val="00C206B9"/>
    <w:rsid w:val="00C20E99"/>
    <w:rsid w:val="00C62C44"/>
    <w:rsid w:val="00C6404C"/>
    <w:rsid w:val="00C700AB"/>
    <w:rsid w:val="00C90F5B"/>
    <w:rsid w:val="00D01349"/>
    <w:rsid w:val="00D93F79"/>
    <w:rsid w:val="00D9752A"/>
    <w:rsid w:val="00DB140B"/>
    <w:rsid w:val="00DB5078"/>
    <w:rsid w:val="00DE29CE"/>
    <w:rsid w:val="00DF2EF8"/>
    <w:rsid w:val="00DF5E39"/>
    <w:rsid w:val="00E21D42"/>
    <w:rsid w:val="00E432D9"/>
    <w:rsid w:val="00E835D3"/>
    <w:rsid w:val="00E94E1F"/>
    <w:rsid w:val="00EA5317"/>
    <w:rsid w:val="00EB7F0B"/>
    <w:rsid w:val="00F07B1B"/>
    <w:rsid w:val="00FA562E"/>
    <w:rsid w:val="00FC11CB"/>
    <w:rsid w:val="00FE7DED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0C72F"/>
  <w15:chartTrackingRefBased/>
  <w15:docId w15:val="{4CEB7446-9A2B-46EC-BE49-F0144EB4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2D"/>
    <w:pPr>
      <w:widowControl w:val="0"/>
      <w:jc w:val="both"/>
    </w:pPr>
    <w:rPr>
      <w:rFonts w:ascii="UD デジタル 教科書体 N-B" w:eastAsia="UD デジタル 教科書体 N-B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B7F0B"/>
    <w:pPr>
      <w:widowControl w:val="0"/>
      <w:jc w:val="both"/>
    </w:pPr>
    <w:rPr>
      <w:rFonts w:ascii="UD デジタル 教科書体 N-B" w:eastAsia="UD デジタル 教科書体 N-B"/>
      <w:b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DB1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140B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北九州市教育委員会学務部学事課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北九州市教育委員会学務部学事課</dc:creator>
  <cp:keywords/>
  <dc:description/>
  <cp:lastModifiedBy>北九州市</cp:lastModifiedBy>
  <cp:revision>5</cp:revision>
  <cp:lastPrinted>2023-03-07T04:31:00Z</cp:lastPrinted>
  <dcterms:created xsi:type="dcterms:W3CDTF">2023-03-23T04:55:00Z</dcterms:created>
  <dcterms:modified xsi:type="dcterms:W3CDTF">2023-03-29T09:13:00Z</dcterms:modified>
</cp:coreProperties>
</file>