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0B1D" w14:textId="77777777" w:rsidR="0077611F" w:rsidRDefault="00AE6F30" w:rsidP="00E32AE9">
      <w:pPr>
        <w:rPr>
          <w:rFonts w:ascii="UD デジタル 教科書体 N-R" w:eastAsia="UD デジタル 教科書体 N-R" w:hAnsi="ＭＳ ゴシック"/>
          <w:sz w:val="22"/>
        </w:rPr>
      </w:pPr>
      <w:r w:rsidRPr="003E49D7"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EBD0436" wp14:editId="645777BD">
                <wp:simplePos x="0" y="0"/>
                <wp:positionH relativeFrom="column">
                  <wp:posOffset>85725</wp:posOffset>
                </wp:positionH>
                <wp:positionV relativeFrom="paragraph">
                  <wp:posOffset>-19050</wp:posOffset>
                </wp:positionV>
                <wp:extent cx="1447800" cy="453390"/>
                <wp:effectExtent l="5715" t="13335" r="13335" b="9525"/>
                <wp:wrapSquare wrapText="bothSides"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35779" w14:textId="77777777" w:rsidR="00F05FD5" w:rsidRPr="00EF77A0" w:rsidRDefault="00F05F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52" o:spid="_x0000_s1034" type="#_x0000_t202" style="position:absolute;left:0;text-align:left;margin-left:6.75pt;margin-top:-1.5pt;width:114pt;height:35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">
                <v:textbox inset="5.85pt,.7pt,5.85pt,.7pt">
                  <w:txbxContent>
                    <w:p w:rsidR="00F05FD5" w:rsidRPr="00EF77A0" w:rsidRDefault="00F05FD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B332C" w14:textId="77777777" w:rsidR="00E32AE9" w:rsidRDefault="00AE6F30" w:rsidP="00E32AE9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996BB3" wp14:editId="3AC563EE">
                <wp:simplePos x="0" y="0"/>
                <wp:positionH relativeFrom="column">
                  <wp:posOffset>-12065</wp:posOffset>
                </wp:positionH>
                <wp:positionV relativeFrom="paragraph">
                  <wp:posOffset>323215</wp:posOffset>
                </wp:positionV>
                <wp:extent cx="6092190" cy="309880"/>
                <wp:effectExtent l="15240" t="10795" r="17145" b="12700"/>
                <wp:wrapSquare wrapText="bothSides"/>
                <wp:docPr id="1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0D982" w14:textId="77777777" w:rsidR="00F05FD5" w:rsidRPr="0077611F" w:rsidRDefault="00F05FD5" w:rsidP="0077611F">
                            <w:pPr>
                              <w:snapToGrid w:val="0"/>
                              <w:ind w:leftChars="24" w:left="51"/>
                              <w:rPr>
                                <w:rFonts w:ascii="ＭＳ ゴシック" w:hAnsi="ＭＳ ゴシック"/>
                              </w:rPr>
                            </w:pPr>
                            <w:r w:rsidRPr="0077611F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学習Ⅰ　音は</w:t>
                            </w:r>
                            <w:r w:rsidRPr="0077611F">
                              <w:rPr>
                                <w:rFonts w:ascii="ＭＳ ゴシック" w:hAnsi="ＭＳ ゴシック"/>
                                <w:sz w:val="24"/>
                                <w:szCs w:val="24"/>
                              </w:rPr>
                              <w:t>ものが振動することによって生じ</w:t>
                            </w:r>
                            <w:r w:rsidRPr="0077611F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、空気中などを伝わることを調べる。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122" o:spid="_x0000_s1035" type="#_x0000_t202" style="position:absolute;left:0;text-align:left;margin-left:-.95pt;margin-top:25.45pt;width:479.7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" strokeweight="1.5pt">
                <v:textbox inset="5.85pt,.7pt,5.85pt,.7pt">
                  <w:txbxContent>
                    <w:p w:rsidR="00F05FD5" w:rsidRPr="0077611F" w:rsidRDefault="00F05FD5" w:rsidP="0077611F">
                      <w:pPr>
                        <w:snapToGrid w:val="0"/>
                        <w:ind w:leftChars="24" w:left="51"/>
                        <w:rPr>
                          <w:rFonts w:ascii="ＭＳ ゴシック" w:hAnsi="ＭＳ ゴシック" w:hint="eastAsia"/>
                        </w:rPr>
                      </w:pPr>
                      <w:r w:rsidRPr="0077611F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学習Ⅰ　音は</w:t>
                      </w:r>
                      <w:r w:rsidRPr="0077611F">
                        <w:rPr>
                          <w:rFonts w:ascii="ＭＳ ゴシック" w:hAnsi="ＭＳ ゴシック"/>
                          <w:sz w:val="24"/>
                          <w:szCs w:val="24"/>
                        </w:rPr>
                        <w:t>ものが振動することによって生じ</w:t>
                      </w:r>
                      <w:r w:rsidRPr="0077611F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、空気中などを伝わることを調べる。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6FE72" w14:textId="77777777" w:rsidR="00E06786" w:rsidRDefault="00AE6F30" w:rsidP="00E32AE9">
      <w:pPr>
        <w:numPr>
          <w:ilvl w:val="0"/>
          <w:numId w:val="33"/>
        </w:numPr>
        <w:rPr>
          <w:rFonts w:ascii="UD デジタル 教科書体 N-R" w:eastAsia="UD デジタル 教科書体 N-R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1977A40" wp14:editId="6B39CC74">
            <wp:simplePos x="0" y="0"/>
            <wp:positionH relativeFrom="column">
              <wp:posOffset>3661410</wp:posOffset>
            </wp:positionH>
            <wp:positionV relativeFrom="paragraph">
              <wp:posOffset>527050</wp:posOffset>
            </wp:positionV>
            <wp:extent cx="2419350" cy="1200785"/>
            <wp:effectExtent l="0" t="0" r="0" b="0"/>
            <wp:wrapSquare wrapText="bothSides"/>
            <wp:docPr id="134" name="図 134" descr="18_音の全力疾走（縮小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18_音の全力疾走（縮小２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" t="27180" r="1559" b="8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786">
        <w:rPr>
          <w:rFonts w:ascii="UD デジタル 教科書体 N-R" w:eastAsia="UD デジタル 教科書体 N-R" w:hAnsi="ＭＳ ゴシック" w:hint="eastAsia"/>
          <w:sz w:val="22"/>
        </w:rPr>
        <w:t>展示物「音の全力疾走」の体験から</w:t>
      </w:r>
    </w:p>
    <w:p w14:paraId="4A1C1EC6" w14:textId="77777777" w:rsidR="0014584D" w:rsidRDefault="00AE6F30" w:rsidP="00E3512D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656ADD" wp14:editId="04C16958">
                <wp:simplePos x="0" y="0"/>
                <wp:positionH relativeFrom="column">
                  <wp:posOffset>289560</wp:posOffset>
                </wp:positionH>
                <wp:positionV relativeFrom="paragraph">
                  <wp:posOffset>51435</wp:posOffset>
                </wp:positionV>
                <wp:extent cx="3209925" cy="963295"/>
                <wp:effectExtent l="9525" t="13335" r="9525" b="13970"/>
                <wp:wrapNone/>
                <wp:docPr id="1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9A91" w14:textId="0E01DAE2" w:rsidR="00F05FD5" w:rsidRPr="002B08E8" w:rsidRDefault="00F05FD5" w:rsidP="00E06786">
                            <w:pPr>
                              <w:rPr>
                                <w:rFonts w:ascii="UD デジタル 教科書体 N-R" w:eastAsia="UD デジタル 教科書体 N-R" w:hAnsi="游明朝"/>
                                <w:b/>
                                <w:sz w:val="22"/>
                                <w:szCs w:val="22"/>
                              </w:rPr>
                            </w:pPr>
                            <w:r w:rsidRPr="002B08E8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〇</w:t>
                            </w:r>
                            <w:r w:rsidR="008052E3" w:rsidRPr="00597CE6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右</w:t>
                            </w:r>
                            <w:r w:rsidRPr="00597CE6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耳で聞いた音が</w:t>
                            </w:r>
                            <w:r w:rsidR="008052E3" w:rsidRPr="00597CE6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、左</w:t>
                            </w:r>
                            <w:r w:rsidRPr="00597CE6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耳の</w:t>
                            </w:r>
                            <w:r w:rsidRPr="002B08E8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音から</w:t>
                            </w:r>
                          </w:p>
                          <w:p w14:paraId="4DE06DDD" w14:textId="77777777" w:rsidR="00F05FD5" w:rsidRDefault="00F05FD5" w:rsidP="00E32AE9">
                            <w:pPr>
                              <w:ind w:firstLineChars="300" w:firstLine="673"/>
                              <w:rPr>
                                <w:rFonts w:ascii="UD デジタル 教科書体 N-R" w:eastAsia="UD デジタル 教科書体 N-R" w:hAnsi="游明朝"/>
                                <w:sz w:val="22"/>
                                <w:szCs w:val="22"/>
                              </w:rPr>
                            </w:pPr>
                            <w:r w:rsidRPr="00E06786">
                              <w:rPr>
                                <w:rFonts w:ascii="UD デジタル 教科書体 N-R" w:eastAsia="UD デジタル 教科書体 N-R" w:hAnsi="游明朝" w:hint="eastAsia"/>
                                <w:sz w:val="22"/>
                                <w:szCs w:val="22"/>
                              </w:rPr>
                              <w:t>およそ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2"/>
                                <w:szCs w:val="22"/>
                              </w:rPr>
                              <w:t xml:space="preserve">（　</w:t>
                            </w:r>
                            <w:r w:rsidR="00182A4C">
                              <w:rPr>
                                <w:rFonts w:ascii="UD デジタル 教科書体 N-R" w:eastAsia="UD デジタル 教科書体 N-R" w:hAnsi="游明朝" w:hint="eastAsia"/>
                                <w:color w:val="7F7F7F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2"/>
                                <w:szCs w:val="22"/>
                              </w:rPr>
                              <w:t xml:space="preserve">　）</w:t>
                            </w:r>
                            <w:r w:rsidRPr="00E06786">
                              <w:rPr>
                                <w:rFonts w:ascii="UD デジタル 教科書体 N-R" w:eastAsia="UD デジタル 教科書体 N-R" w:hAnsi="游明朝" w:hint="eastAsia"/>
                                <w:sz w:val="22"/>
                                <w:szCs w:val="22"/>
                              </w:rPr>
                              <w:t>秒遅れて聞こえる</w:t>
                            </w:r>
                          </w:p>
                          <w:p w14:paraId="35E3922D" w14:textId="77777777" w:rsidR="00F05FD5" w:rsidRPr="002B08E8" w:rsidRDefault="00F05FD5" w:rsidP="00E06786">
                            <w:pP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</w:rPr>
                            </w:pPr>
                            <w:r w:rsidRPr="002B08E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2"/>
                              </w:rPr>
                              <w:t xml:space="preserve">〇音が空気中で伝わる速さは　</w:t>
                            </w:r>
                          </w:p>
                          <w:p w14:paraId="766B887C" w14:textId="77777777" w:rsidR="00F05FD5" w:rsidRDefault="00F05FD5" w:rsidP="00E06786">
                            <w:pPr>
                              <w:ind w:firstLineChars="100" w:firstLine="224"/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 xml:space="preserve">　　　およそ（　</w:t>
                            </w:r>
                            <w:r w:rsidR="00182A4C">
                              <w:rPr>
                                <w:rFonts w:ascii="UD デジタル 教科書体 N-R" w:eastAsia="UD デジタル 教科書体 N-R" w:hAnsi="ＭＳ ゴシック" w:hint="eastAsia"/>
                                <w:color w:val="7F7F7F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 xml:space="preserve">　）ｍ／ｓ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3656ADD" id="Text Box 130" o:spid="_x0000_s1036" type="#_x0000_t202" style="position:absolute;left:0;text-align:left;margin-left:22.8pt;margin-top:4.05pt;width:252.75pt;height:75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">
                <v:textbox inset="5.85pt,.7pt,5.85pt,.7pt">
                  <w:txbxContent>
                    <w:p w14:paraId="3BB29A91" w14:textId="0E01DAE2" w:rsidR="00F05FD5" w:rsidRPr="002B08E8" w:rsidRDefault="00F05FD5" w:rsidP="00E06786">
                      <w:pPr>
                        <w:rPr>
                          <w:rFonts w:ascii="UD デジタル 教科書体 N-R" w:eastAsia="UD デジタル 教科書体 N-R" w:hAnsi="游明朝"/>
                          <w:b/>
                          <w:sz w:val="22"/>
                          <w:szCs w:val="22"/>
                        </w:rPr>
                      </w:pPr>
                      <w:r w:rsidRPr="002B08E8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〇</w:t>
                      </w:r>
                      <w:r w:rsidR="008052E3" w:rsidRPr="00597CE6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右</w:t>
                      </w:r>
                      <w:r w:rsidRPr="00597CE6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耳で聞いた音が</w:t>
                      </w:r>
                      <w:r w:rsidR="008052E3" w:rsidRPr="00597CE6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、左</w:t>
                      </w:r>
                      <w:r w:rsidRPr="00597CE6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耳の</w:t>
                      </w:r>
                      <w:r w:rsidRPr="002B08E8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音から</w:t>
                      </w:r>
                    </w:p>
                    <w:p w14:paraId="4DE06DDD" w14:textId="77777777" w:rsidR="00F05FD5" w:rsidRDefault="00F05FD5" w:rsidP="00E32AE9">
                      <w:pPr>
                        <w:ind w:firstLineChars="300" w:firstLine="673"/>
                        <w:rPr>
                          <w:rFonts w:ascii="UD デジタル 教科書体 N-R" w:eastAsia="UD デジタル 教科書体 N-R" w:hAnsi="游明朝"/>
                          <w:sz w:val="22"/>
                          <w:szCs w:val="22"/>
                        </w:rPr>
                      </w:pPr>
                      <w:r w:rsidRPr="00E06786">
                        <w:rPr>
                          <w:rFonts w:ascii="UD デジタル 教科書体 N-R" w:eastAsia="UD デジタル 教科書体 N-R" w:hAnsi="游明朝" w:hint="eastAsia"/>
                          <w:sz w:val="22"/>
                          <w:szCs w:val="22"/>
                        </w:rPr>
                        <w:t>およそ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sz w:val="22"/>
                          <w:szCs w:val="22"/>
                        </w:rPr>
                        <w:t xml:space="preserve">（　</w:t>
                      </w:r>
                      <w:r w:rsidR="00182A4C">
                        <w:rPr>
                          <w:rFonts w:ascii="UD デジタル 教科書体 N-R" w:eastAsia="UD デジタル 教科書体 N-R" w:hAnsi="游明朝" w:hint="eastAsia"/>
                          <w:color w:val="7F7F7F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sz w:val="22"/>
                          <w:szCs w:val="22"/>
                        </w:rPr>
                        <w:t xml:space="preserve">　）</w:t>
                      </w:r>
                      <w:r w:rsidRPr="00E06786">
                        <w:rPr>
                          <w:rFonts w:ascii="UD デジタル 教科書体 N-R" w:eastAsia="UD デジタル 教科書体 N-R" w:hAnsi="游明朝" w:hint="eastAsia"/>
                          <w:sz w:val="22"/>
                          <w:szCs w:val="22"/>
                        </w:rPr>
                        <w:t>秒遅れて聞こえる</w:t>
                      </w:r>
                    </w:p>
                    <w:p w14:paraId="35E3922D" w14:textId="77777777" w:rsidR="00F05FD5" w:rsidRPr="002B08E8" w:rsidRDefault="00F05FD5" w:rsidP="00E06786">
                      <w:pPr>
                        <w:rPr>
                          <w:rFonts w:ascii="UD デジタル 教科書体 N-R" w:eastAsia="UD デジタル 教科書体 N-R" w:hAnsi="ＭＳ ゴシック"/>
                          <w:b/>
                          <w:sz w:val="22"/>
                        </w:rPr>
                      </w:pPr>
                      <w:r w:rsidRPr="002B08E8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2"/>
                        </w:rPr>
                        <w:t xml:space="preserve">〇音が空気中で伝わる速さは　</w:t>
                      </w:r>
                    </w:p>
                    <w:p w14:paraId="766B887C" w14:textId="77777777" w:rsidR="00F05FD5" w:rsidRDefault="00F05FD5" w:rsidP="00E06786">
                      <w:pPr>
                        <w:ind w:firstLineChars="100" w:firstLine="224"/>
                        <w:rPr>
                          <w:rFonts w:ascii="UD デジタル 教科書体 N-R" w:eastAsia="UD デジタル 教科書体 N-R" w:hAnsi="ＭＳ ゴシック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 xml:space="preserve">　　　およそ（　</w:t>
                      </w:r>
                      <w:r w:rsidR="00182A4C">
                        <w:rPr>
                          <w:rFonts w:ascii="UD デジタル 教科書体 N-R" w:eastAsia="UD デジタル 教科書体 N-R" w:hAnsi="ＭＳ ゴシック" w:hint="eastAsia"/>
                          <w:color w:val="7F7F7F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 xml:space="preserve">　）ｍ／ｓ</w:t>
                      </w:r>
                    </w:p>
                  </w:txbxContent>
                </v:textbox>
              </v:shape>
            </w:pict>
          </mc:Fallback>
        </mc:AlternateContent>
      </w:r>
    </w:p>
    <w:p w14:paraId="33D57716" w14:textId="77777777" w:rsidR="00254049" w:rsidRDefault="00254049" w:rsidP="00E3512D">
      <w:pPr>
        <w:rPr>
          <w:rFonts w:ascii="UD デジタル 教科書体 N-R" w:eastAsia="UD デジタル 教科書体 N-R" w:hAnsi="ＭＳ ゴシック"/>
          <w:sz w:val="22"/>
        </w:rPr>
      </w:pPr>
    </w:p>
    <w:p w14:paraId="1F4659B7" w14:textId="77777777" w:rsidR="00254049" w:rsidRDefault="00254049" w:rsidP="00E3512D">
      <w:pPr>
        <w:rPr>
          <w:rFonts w:ascii="UD デジタル 教科書体 N-R" w:eastAsia="UD デジタル 教科書体 N-R" w:hAnsi="ＭＳ ゴシック"/>
          <w:sz w:val="22"/>
        </w:rPr>
      </w:pPr>
    </w:p>
    <w:p w14:paraId="68EC8956" w14:textId="77777777" w:rsidR="00E06786" w:rsidRDefault="00E06786" w:rsidP="00E3512D">
      <w:pPr>
        <w:rPr>
          <w:rFonts w:ascii="UD デジタル 教科書体 N-R" w:eastAsia="UD デジタル 教科書体 N-R" w:hAnsi="ＭＳ ゴシック"/>
          <w:sz w:val="22"/>
        </w:rPr>
      </w:pPr>
    </w:p>
    <w:p w14:paraId="555D8980" w14:textId="77777777" w:rsidR="00E06786" w:rsidRDefault="00E06786" w:rsidP="00E3512D">
      <w:pPr>
        <w:rPr>
          <w:rFonts w:ascii="UD デジタル 教科書体 N-R" w:eastAsia="UD デジタル 教科書体 N-R" w:hAnsi="ＭＳ ゴシック"/>
          <w:sz w:val="22"/>
        </w:rPr>
      </w:pPr>
    </w:p>
    <w:p w14:paraId="0070C480" w14:textId="77777777" w:rsidR="00E06786" w:rsidRDefault="00E06786" w:rsidP="00E32AE9">
      <w:pPr>
        <w:numPr>
          <w:ilvl w:val="0"/>
          <w:numId w:val="33"/>
        </w:num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>展示解説パネル「音には速さがあるのです」から</w:t>
      </w:r>
    </w:p>
    <w:p w14:paraId="012F238B" w14:textId="77777777" w:rsidR="00E06786" w:rsidRDefault="00AE6F30" w:rsidP="00E06786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F30C45" wp14:editId="292A687E">
                <wp:simplePos x="0" y="0"/>
                <wp:positionH relativeFrom="column">
                  <wp:posOffset>260985</wp:posOffset>
                </wp:positionH>
                <wp:positionV relativeFrom="paragraph">
                  <wp:posOffset>32385</wp:posOffset>
                </wp:positionV>
                <wp:extent cx="5848350" cy="1200150"/>
                <wp:effectExtent l="9525" t="11430" r="9525" b="7620"/>
                <wp:wrapNone/>
                <wp:docPr id="13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C7423" w14:textId="77777777" w:rsidR="00F05FD5" w:rsidRPr="002B08E8" w:rsidRDefault="00F05FD5" w:rsidP="00E32AE9">
                            <w:pPr>
                              <w:ind w:leftChars="48" w:left="327" w:hangingChars="100" w:hanging="224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</w:rPr>
                            </w:pPr>
                            <w:r w:rsidRPr="002B08E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2"/>
                              </w:rPr>
                              <w:t>〇遠くの雷の稲光や打ち上げ花火の音が</w:t>
                            </w:r>
                            <w:r w:rsidRPr="002B08E8">
                              <w:rPr>
                                <w:rFonts w:ascii="Segoe UI Symbol" w:eastAsia="UD デジタル 教科書体 N-R" w:hAnsi="Segoe UI Symbol" w:cs="Segoe UI Symbol" w:hint="eastAsia"/>
                                <w:b/>
                                <w:sz w:val="22"/>
                              </w:rPr>
                              <w:t>遅れてくるのはなぜかを考える。（光の速さも考えて記入する）</w:t>
                            </w:r>
                          </w:p>
                          <w:p w14:paraId="3F5050DC" w14:textId="77777777" w:rsidR="00F05FD5" w:rsidRPr="00E32AE9" w:rsidRDefault="00F05FD5" w:rsidP="005E60BF">
                            <w:pPr>
                              <w:ind w:firstLineChars="200" w:firstLine="42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128" o:spid="_x0000_s1037" type="#_x0000_t202" style="position:absolute;left:0;text-align:left;margin-left:20.55pt;margin-top:2.55pt;width:460.5pt;height:9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">
                <v:textbox inset="5.85pt,.7pt,5.85pt,.7pt">
                  <w:txbxContent>
                    <w:p w:rsidR="00F05FD5" w:rsidRPr="002B08E8" w:rsidRDefault="00F05FD5" w:rsidP="00E32AE9">
                      <w:pPr>
                        <w:ind w:leftChars="48" w:left="327" w:hangingChars="100" w:hanging="224"/>
                        <w:rPr>
                          <w:rFonts w:ascii="UD デジタル 教科書体 N-R" w:eastAsia="UD デジタル 教科書体 N-R" w:hAnsi="ＭＳ ゴシック"/>
                          <w:b/>
                          <w:sz w:val="22"/>
                        </w:rPr>
                      </w:pPr>
                      <w:r w:rsidRPr="002B08E8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2"/>
                        </w:rPr>
                        <w:t>〇遠くの雷の稲光や打ち上げ花火の音が</w:t>
                      </w:r>
                      <w:r w:rsidRPr="002B08E8">
                        <w:rPr>
                          <w:rFonts w:ascii="Segoe UI Symbol" w:eastAsia="UD デジタル 教科書体 N-R" w:hAnsi="Segoe UI Symbol" w:cs="Segoe UI Symbol" w:hint="eastAsia"/>
                          <w:b/>
                          <w:sz w:val="22"/>
                        </w:rPr>
                        <w:t>遅れてくるのはなぜかを考える。（光の速さも考えて記入する）</w:t>
                      </w:r>
                    </w:p>
                    <w:p w:rsidR="00F05FD5" w:rsidRPr="00E32AE9" w:rsidRDefault="00F05FD5" w:rsidP="005E60BF">
                      <w:pPr>
                        <w:ind w:firstLineChars="200" w:firstLine="428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733217" w14:textId="77777777" w:rsidR="00E06786" w:rsidRDefault="00E06786" w:rsidP="00E06786">
      <w:pPr>
        <w:rPr>
          <w:rFonts w:ascii="UD デジタル 教科書体 N-R" w:eastAsia="UD デジタル 教科書体 N-R" w:hAnsi="ＭＳ ゴシック"/>
          <w:sz w:val="22"/>
        </w:rPr>
      </w:pPr>
    </w:p>
    <w:p w14:paraId="465549DF" w14:textId="77777777" w:rsidR="00E06786" w:rsidRDefault="00E06786" w:rsidP="00E06786">
      <w:pPr>
        <w:rPr>
          <w:rFonts w:ascii="UD デジタル 教科書体 N-R" w:eastAsia="UD デジタル 教科書体 N-R" w:hAnsi="ＭＳ ゴシック"/>
          <w:sz w:val="22"/>
        </w:rPr>
      </w:pPr>
    </w:p>
    <w:p w14:paraId="50FFD356" w14:textId="77777777" w:rsidR="00E06786" w:rsidRDefault="00E06786" w:rsidP="00E06786">
      <w:pPr>
        <w:rPr>
          <w:rFonts w:ascii="UD デジタル 教科書体 N-R" w:eastAsia="UD デジタル 教科書体 N-R" w:hAnsi="ＭＳ ゴシック"/>
          <w:sz w:val="22"/>
        </w:rPr>
      </w:pPr>
    </w:p>
    <w:p w14:paraId="015B7D7C" w14:textId="77777777" w:rsidR="00E06786" w:rsidRDefault="00E06786" w:rsidP="00E06786">
      <w:pPr>
        <w:rPr>
          <w:rFonts w:ascii="UD デジタル 教科書体 N-R" w:eastAsia="UD デジタル 教科書体 N-R" w:hAnsi="ＭＳ ゴシック"/>
          <w:sz w:val="22"/>
        </w:rPr>
      </w:pPr>
    </w:p>
    <w:p w14:paraId="2DE9BF76" w14:textId="77777777" w:rsidR="002B08E8" w:rsidRDefault="002B08E8" w:rsidP="00E06786">
      <w:pPr>
        <w:rPr>
          <w:rFonts w:ascii="UD デジタル 教科書体 N-R" w:eastAsia="UD デジタル 教科書体 N-R" w:hAnsi="ＭＳ ゴシック"/>
          <w:sz w:val="22"/>
        </w:rPr>
      </w:pPr>
    </w:p>
    <w:p w14:paraId="7B62DB4B" w14:textId="77777777" w:rsidR="00254049" w:rsidRPr="00E06786" w:rsidRDefault="00E32AE9" w:rsidP="00E32AE9">
      <w:pPr>
        <w:numPr>
          <w:ilvl w:val="0"/>
          <w:numId w:val="33"/>
        </w:num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>展示解説パネル「水中のほうがスピーディー！？」</w:t>
      </w:r>
    </w:p>
    <w:p w14:paraId="1A83D841" w14:textId="77777777" w:rsidR="0014584D" w:rsidRPr="003E49D7" w:rsidRDefault="00AE6F30" w:rsidP="00E3512D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F770CE" wp14:editId="61AF702B">
                <wp:simplePos x="0" y="0"/>
                <wp:positionH relativeFrom="column">
                  <wp:posOffset>213360</wp:posOffset>
                </wp:positionH>
                <wp:positionV relativeFrom="paragraph">
                  <wp:posOffset>74295</wp:posOffset>
                </wp:positionV>
                <wp:extent cx="5829300" cy="990600"/>
                <wp:effectExtent l="9525" t="11430" r="9525" b="7620"/>
                <wp:wrapNone/>
                <wp:docPr id="1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AC679" w14:textId="77777777" w:rsidR="00F05FD5" w:rsidRPr="00B72475" w:rsidRDefault="00F05FD5" w:rsidP="002B08E8">
                            <w:pPr>
                              <w:spacing w:line="0" w:lineRule="atLeast"/>
                              <w:ind w:left="246" w:hanging="246"/>
                              <w:rPr>
                                <w:rFonts w:ascii="UD デジタル 教科書体 N-R" w:eastAsia="UD デジタル 教科書体 N-R" w:hAnsi="游明朝"/>
                                <w:b/>
                                <w:sz w:val="22"/>
                                <w:szCs w:val="22"/>
                              </w:rPr>
                            </w:pPr>
                            <w:r w:rsidRPr="00B72475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2"/>
                              </w:rPr>
                              <w:t>〇</w:t>
                            </w:r>
                            <w:r w:rsidRPr="00B7247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音の伝わる速さは、媒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質</w:t>
                            </w:r>
                            <w:r w:rsidRPr="00B7247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（音を伝える物）によって変わることを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調べる</w:t>
                            </w:r>
                            <w:r w:rsidRPr="00B72475">
                              <w:rPr>
                                <w:rFonts w:ascii="UD デジタル 教科書体 N-R" w:eastAsia="UD デジタル 教科書体 N-R" w:hAnsi="游明朝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D6D151B" w14:textId="77777777" w:rsidR="00F05FD5" w:rsidRDefault="00F05FD5" w:rsidP="00B72475">
                            <w:pPr>
                              <w:spacing w:line="0" w:lineRule="atLeast"/>
                              <w:ind w:firstLineChars="200" w:firstLine="488"/>
                              <w:rPr>
                                <w:rFonts w:ascii="UD デジタル 教科書体 N-R" w:eastAsia="UD デジタル 教科書体 N-R" w:hAnsi="游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水中…約（　</w:t>
                            </w:r>
                            <w:r w:rsidR="00182A4C">
                              <w:rPr>
                                <w:rFonts w:ascii="UD デジタル 教科書体 N-R" w:eastAsia="UD デジタル 教科書体 N-R" w:hAnsi="游明朝" w:hint="eastAsia"/>
                                <w:color w:val="7F7F7F"/>
                                <w:sz w:val="24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　）ｍ／ｓ　　鉄の中…約（　</w:t>
                            </w:r>
                            <w:r w:rsidR="00182A4C">
                              <w:rPr>
                                <w:rFonts w:ascii="UD デジタル 教科書体 N-R" w:eastAsia="UD デジタル 教科書体 N-R" w:hAnsi="游明朝" w:hint="eastAsia"/>
                                <w:color w:val="7F7F7F"/>
                                <w:sz w:val="24"/>
                                <w:szCs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　）ｍ／ｓ</w:t>
                            </w:r>
                          </w:p>
                          <w:p w14:paraId="4CCF7E1B" w14:textId="77777777" w:rsidR="00F05FD5" w:rsidRDefault="00F05FD5" w:rsidP="008E179F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游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　気体・液体・個体では、音の伝わる速さはどうなるのか。</w:t>
                            </w:r>
                          </w:p>
                          <w:p w14:paraId="4F25AEB8" w14:textId="77777777" w:rsidR="00F05FD5" w:rsidRPr="00E32AE9" w:rsidRDefault="00F05FD5" w:rsidP="00B72475">
                            <w:pPr>
                              <w:spacing w:line="0" w:lineRule="atLeast"/>
                              <w:ind w:leftChars="100" w:left="214" w:firstLineChars="100" w:firstLine="244"/>
                            </w:pP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（　</w:t>
                            </w:r>
                            <w:r w:rsidR="00182A4C">
                              <w:rPr>
                                <w:rFonts w:ascii="UD デジタル 教科書体 N-R" w:eastAsia="UD デジタル 教科書体 N-R" w:hAnsi="游明朝" w:hint="eastAsia"/>
                                <w:color w:val="7F7F7F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　）＜（　</w:t>
                            </w:r>
                            <w:r w:rsidR="00182A4C">
                              <w:rPr>
                                <w:rFonts w:ascii="UD デジタル 教科書体 N-R" w:eastAsia="UD デジタル 教科書体 N-R" w:hAnsi="游明朝" w:hint="eastAsia"/>
                                <w:color w:val="7F7F7F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　）＜（　</w:t>
                            </w:r>
                            <w:r w:rsidR="00182A4C">
                              <w:rPr>
                                <w:rFonts w:ascii="UD デジタル 教科書体 N-R" w:eastAsia="UD デジタル 教科書体 N-R" w:hAnsi="游明朝" w:hint="eastAsia"/>
                                <w:color w:val="7F7F7F"/>
                                <w:sz w:val="24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游明朝" w:hint="eastAsia"/>
                                <w:sz w:val="24"/>
                                <w:szCs w:val="22"/>
                              </w:rPr>
                              <w:t xml:space="preserve">　）の順に速くなる。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131" o:spid="_x0000_s1038" type="#_x0000_t202" style="position:absolute;left:0;text-align:left;margin-left:16.8pt;margin-top:5.85pt;width:459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">
                <v:textbox inset="5.85pt,.7pt,5.85pt,.7pt">
                  <w:txbxContent>
                    <w:p w:rsidR="00F05FD5" w:rsidRPr="00B72475" w:rsidRDefault="00F05FD5" w:rsidP="002B08E8">
                      <w:pPr>
                        <w:spacing w:line="0" w:lineRule="atLeast"/>
                        <w:ind w:left="246" w:hanging="246"/>
                        <w:rPr>
                          <w:rFonts w:ascii="UD デジタル 教科書体 N-R" w:eastAsia="UD デジタル 教科書体 N-R" w:hAnsi="游明朝"/>
                          <w:b/>
                          <w:sz w:val="22"/>
                          <w:szCs w:val="22"/>
                        </w:rPr>
                      </w:pPr>
                      <w:r w:rsidRPr="00B72475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2"/>
                        </w:rPr>
                        <w:t>〇</w:t>
                      </w:r>
                      <w:r w:rsidRPr="00B72475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音の伝わる速さは、媒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質</w:t>
                      </w:r>
                      <w:r w:rsidRPr="00B72475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（音を伝える物）によって変わることを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調べる</w:t>
                      </w:r>
                      <w:r w:rsidRPr="00B72475">
                        <w:rPr>
                          <w:rFonts w:ascii="UD デジタル 教科書体 N-R" w:eastAsia="UD デジタル 教科書体 N-R" w:hAnsi="游明朝"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  <w:p w:rsidR="00F05FD5" w:rsidRDefault="00F05FD5" w:rsidP="00B72475">
                      <w:pPr>
                        <w:spacing w:line="0" w:lineRule="atLeast"/>
                        <w:ind w:firstLineChars="200" w:firstLine="488"/>
                        <w:rPr>
                          <w:rFonts w:ascii="UD デジタル 教科書体 N-R" w:eastAsia="UD デジタル 教科書体 N-R" w:hAnsi="游明朝"/>
                          <w:sz w:val="24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水中…約（　</w:t>
                      </w:r>
                      <w:r w:rsidR="00182A4C">
                        <w:rPr>
                          <w:rFonts w:ascii="UD デジタル 教科書体 N-R" w:eastAsia="UD デジタル 教科書体 N-R" w:hAnsi="游明朝" w:hint="eastAsia"/>
                          <w:color w:val="7F7F7F"/>
                          <w:sz w:val="24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　）ｍ／ｓ　　鉄の中…約（　</w:t>
                      </w:r>
                      <w:r w:rsidR="00182A4C">
                        <w:rPr>
                          <w:rFonts w:ascii="UD デジタル 教科書体 N-R" w:eastAsia="UD デジタル 教科書体 N-R" w:hAnsi="游明朝" w:hint="eastAsia"/>
                          <w:color w:val="7F7F7F"/>
                          <w:sz w:val="24"/>
                          <w:szCs w:val="22"/>
                        </w:rPr>
                        <w:t xml:space="preserve">　　　　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　）ｍ／ｓ</w:t>
                      </w:r>
                    </w:p>
                    <w:p w:rsidR="00F05FD5" w:rsidRDefault="00F05FD5" w:rsidP="008E179F">
                      <w:pPr>
                        <w:spacing w:line="0" w:lineRule="atLeast"/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</w:pP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　気体・液体・個体では、音の伝わる速さはどうなるのか。</w:t>
                      </w:r>
                    </w:p>
                    <w:p w:rsidR="00F05FD5" w:rsidRPr="00E32AE9" w:rsidRDefault="00F05FD5" w:rsidP="00B72475">
                      <w:pPr>
                        <w:spacing w:line="0" w:lineRule="atLeast"/>
                        <w:ind w:leftChars="100" w:left="214" w:firstLineChars="100" w:firstLine="244"/>
                        <w:rPr>
                          <w:rFonts w:hint="eastAsia"/>
                        </w:rPr>
                      </w:pP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（　</w:t>
                      </w:r>
                      <w:r w:rsidR="00182A4C">
                        <w:rPr>
                          <w:rFonts w:ascii="UD デジタル 教科書体 N-R" w:eastAsia="UD デジタル 教科書体 N-R" w:hAnsi="游明朝" w:hint="eastAsia"/>
                          <w:color w:val="7F7F7F"/>
                          <w:sz w:val="24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　）＜（　</w:t>
                      </w:r>
                      <w:r w:rsidR="00182A4C">
                        <w:rPr>
                          <w:rFonts w:ascii="UD デジタル 教科書体 N-R" w:eastAsia="UD デジタル 教科書体 N-R" w:hAnsi="游明朝" w:hint="eastAsia"/>
                          <w:color w:val="7F7F7F"/>
                          <w:sz w:val="24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　）＜（　</w:t>
                      </w:r>
                      <w:r w:rsidR="00182A4C">
                        <w:rPr>
                          <w:rFonts w:ascii="UD デジタル 教科書体 N-R" w:eastAsia="UD デジタル 教科書体 N-R" w:hAnsi="游明朝" w:hint="eastAsia"/>
                          <w:color w:val="7F7F7F"/>
                          <w:sz w:val="24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hAnsi="游明朝" w:hint="eastAsia"/>
                          <w:sz w:val="24"/>
                          <w:szCs w:val="22"/>
                        </w:rPr>
                        <w:t xml:space="preserve">　）の順に速くなる。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F0BE531" w14:textId="77777777" w:rsidR="0014584D" w:rsidRPr="003E49D7" w:rsidRDefault="0014584D" w:rsidP="00E3512D">
      <w:pPr>
        <w:rPr>
          <w:rFonts w:ascii="UD デジタル 教科書体 N-R" w:eastAsia="UD デジタル 教科書体 N-R" w:hAnsi="ＭＳ ゴシック"/>
          <w:sz w:val="22"/>
        </w:rPr>
      </w:pPr>
    </w:p>
    <w:p w14:paraId="16646FC1" w14:textId="77777777" w:rsidR="0014584D" w:rsidRPr="003E49D7" w:rsidRDefault="0014584D" w:rsidP="00E3512D">
      <w:pPr>
        <w:rPr>
          <w:rFonts w:ascii="UD デジタル 教科書体 N-R" w:eastAsia="UD デジタル 教科書体 N-R" w:hAnsi="ＭＳ ゴシック"/>
          <w:sz w:val="22"/>
        </w:rPr>
      </w:pPr>
    </w:p>
    <w:p w14:paraId="2620089F" w14:textId="77777777" w:rsidR="00B72475" w:rsidRDefault="00B72475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35F77682" w14:textId="77777777" w:rsidR="00B72475" w:rsidRDefault="00AE6F30" w:rsidP="00B72475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6EF997" wp14:editId="1669D2C6">
                <wp:simplePos x="0" y="0"/>
                <wp:positionH relativeFrom="column">
                  <wp:posOffset>29845</wp:posOffset>
                </wp:positionH>
                <wp:positionV relativeFrom="paragraph">
                  <wp:posOffset>523240</wp:posOffset>
                </wp:positionV>
                <wp:extent cx="6079490" cy="253365"/>
                <wp:effectExtent l="16510" t="14605" r="9525" b="17780"/>
                <wp:wrapSquare wrapText="bothSides"/>
                <wp:docPr id="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D5BA" w14:textId="77777777" w:rsidR="00F05FD5" w:rsidRPr="0077611F" w:rsidRDefault="00F05FD5" w:rsidP="0077611F">
                            <w:pPr>
                              <w:snapToGrid w:val="0"/>
                              <w:rPr>
                                <w:rFonts w:ascii="ＭＳ ゴシック" w:hAnsi="ＭＳ ゴシック"/>
                              </w:rPr>
                            </w:pPr>
                            <w:r w:rsidRPr="0077611F">
                              <w:rPr>
                                <w:rFonts w:ascii="ＭＳ ゴシック" w:hAnsi="ＭＳ ゴシック" w:hint="eastAsia"/>
                                <w:sz w:val="24"/>
                                <w:szCs w:val="24"/>
                              </w:rPr>
                              <w:t>学習Ⅱ　音の大きさや高さは、音源の振動のしかたに関係することを理解する。</w:t>
                            </w:r>
                            <w:r w:rsidRPr="0077611F">
                              <w:rPr>
                                <w:rFonts w:ascii="ＭＳ ゴシック" w:hAnsi="ＭＳ ゴシック" w:hint="eastAsia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91" o:spid="_x0000_s1039" type="#_x0000_t202" style="position:absolute;left:0;text-align:left;margin-left:2.35pt;margin-top:41.2pt;width:478.7pt;height:19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" strokeweight="1.5pt">
                <v:textbox inset="5.85pt,.7pt,5.85pt,.7pt">
                  <w:txbxContent>
                    <w:p w:rsidR="00F05FD5" w:rsidRPr="0077611F" w:rsidRDefault="00F05FD5" w:rsidP="0077611F">
                      <w:pPr>
                        <w:snapToGrid w:val="0"/>
                        <w:rPr>
                          <w:rFonts w:ascii="ＭＳ ゴシック" w:hAnsi="ＭＳ ゴシック"/>
                        </w:rPr>
                      </w:pPr>
                      <w:r w:rsidRPr="0077611F">
                        <w:rPr>
                          <w:rFonts w:ascii="ＭＳ ゴシック" w:hAnsi="ＭＳ ゴシック" w:hint="eastAsia"/>
                          <w:sz w:val="24"/>
                          <w:szCs w:val="24"/>
                        </w:rPr>
                        <w:t>学習Ⅱ　音の大きさや高さは、音源の振動のしかたに関係することを理解する。</w:t>
                      </w:r>
                      <w:r w:rsidRPr="0077611F">
                        <w:rPr>
                          <w:rFonts w:ascii="ＭＳ ゴシック" w:hAnsi="ＭＳ ゴシック" w:hint="eastAsia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A1C49" w14:textId="77777777" w:rsidR="00832248" w:rsidRDefault="00832248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5A6C0C29" w14:textId="77777777" w:rsidR="001E6FEB" w:rsidRDefault="00AE6F30" w:rsidP="001E6FEB">
      <w:pPr>
        <w:numPr>
          <w:ilvl w:val="0"/>
          <w:numId w:val="33"/>
        </w:numPr>
        <w:spacing w:line="0" w:lineRule="atLeast"/>
        <w:rPr>
          <w:rFonts w:ascii="UD デジタル 教科書体 N-R" w:eastAsia="UD デジタル 教科書体 N-R" w:hAnsi="游明朝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4C7C341" wp14:editId="2E9A7FD6">
            <wp:simplePos x="0" y="0"/>
            <wp:positionH relativeFrom="column">
              <wp:posOffset>4118610</wp:posOffset>
            </wp:positionH>
            <wp:positionV relativeFrom="paragraph">
              <wp:posOffset>403860</wp:posOffset>
            </wp:positionV>
            <wp:extent cx="1924050" cy="1438275"/>
            <wp:effectExtent l="0" t="0" r="0" b="0"/>
            <wp:wrapSquare wrapText="bothSides"/>
            <wp:docPr id="137" name="図 137" descr="ミュージックパイプ（縮小２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ミュージックパイプ（縮小２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0" r="3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EB">
        <w:rPr>
          <w:rFonts w:ascii="UD デジタル 教科書体 N-R" w:eastAsia="UD デジタル 教科書体 N-R" w:hAnsi="游明朝" w:hint="eastAsia"/>
          <w:sz w:val="24"/>
          <w:szCs w:val="22"/>
        </w:rPr>
        <w:t>ミュージックパイプの音の高さ（高・低）を調べる。</w:t>
      </w:r>
    </w:p>
    <w:p w14:paraId="7E1B739B" w14:textId="77777777" w:rsidR="00B72475" w:rsidRDefault="00AE6F30" w:rsidP="001E6FEB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270BE1" wp14:editId="0CFFC076">
                <wp:simplePos x="0" y="0"/>
                <wp:positionH relativeFrom="column">
                  <wp:posOffset>194310</wp:posOffset>
                </wp:positionH>
                <wp:positionV relativeFrom="paragraph">
                  <wp:posOffset>90805</wp:posOffset>
                </wp:positionV>
                <wp:extent cx="3114675" cy="876300"/>
                <wp:effectExtent l="9525" t="11430" r="9525" b="7620"/>
                <wp:wrapNone/>
                <wp:docPr id="10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7917" w14:textId="77777777" w:rsidR="00F05FD5" w:rsidRPr="001E6FEB" w:rsidRDefault="00F05FD5" w:rsidP="001E6FEB">
                            <w:pPr>
                              <w:ind w:left="224" w:hangingChars="100" w:hanging="224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</w:rPr>
                            </w:pPr>
                            <w:r w:rsidRPr="001E6FEB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2"/>
                              </w:rPr>
                              <w:t>〇パイプの長さによって音の高さが変わる。</w:t>
                            </w:r>
                          </w:p>
                          <w:p w14:paraId="130B50A2" w14:textId="77777777" w:rsidR="00F05FD5" w:rsidRPr="00597CE6" w:rsidRDefault="00F05FD5" w:rsidP="00832248">
                            <w:pPr>
                              <w:ind w:firstLineChars="200" w:firstLine="448"/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 xml:space="preserve">短いパイプ　…　（　</w:t>
                            </w:r>
                            <w:r w:rsidR="00182A4C">
                              <w:rPr>
                                <w:rFonts w:ascii="UD デジタル 教科書体 N-R" w:eastAsia="UD デジタル 教科書体 N-R" w:hAnsi="ＭＳ ゴシック" w:hint="eastAsia"/>
                                <w:color w:val="7F7F7F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 xml:space="preserve">　）</w:t>
                            </w:r>
                            <w:r w:rsidR="008052E3" w:rsidRPr="00597CE6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い</w:t>
                            </w:r>
                            <w:r w:rsidRPr="00597CE6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音</w:t>
                            </w:r>
                          </w:p>
                          <w:p w14:paraId="34211232" w14:textId="77777777" w:rsidR="00F05FD5" w:rsidRPr="00893ED8" w:rsidRDefault="00F05FD5" w:rsidP="001E6FEB">
                            <w:pPr>
                              <w:ind w:leftChars="100" w:left="214" w:firstLineChars="100" w:firstLine="224"/>
                            </w:pPr>
                            <w:r w:rsidRPr="00597CE6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 xml:space="preserve">長いパイプ　…　（　</w:t>
                            </w:r>
                            <w:r w:rsidR="00182A4C" w:rsidRPr="00597CE6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="00182A4C" w:rsidRPr="00597CE6">
                              <w:rPr>
                                <w:rFonts w:ascii="UD デジタル 教科書体 N-R" w:eastAsia="UD デジタル 教科書体 N-R" w:hAnsi="ＭＳ ゴシック"/>
                                <w:sz w:val="22"/>
                              </w:rPr>
                              <w:t xml:space="preserve">   </w:t>
                            </w:r>
                            <w:r w:rsidRPr="00597CE6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 xml:space="preserve">　）</w:t>
                            </w:r>
                            <w:r w:rsidR="008052E3" w:rsidRPr="00597CE6"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い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8270BE1" id="Text Box 136" o:spid="_x0000_s1040" type="#_x0000_t202" style="position:absolute;left:0;text-align:left;margin-left:15.3pt;margin-top:7.15pt;width:245.2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">
                <v:textbox inset="5.85pt,.7pt,5.85pt,.7pt">
                  <w:txbxContent>
                    <w:p w14:paraId="4DAD7917" w14:textId="77777777" w:rsidR="00F05FD5" w:rsidRPr="001E6FEB" w:rsidRDefault="00F05FD5" w:rsidP="001E6FEB">
                      <w:pPr>
                        <w:ind w:left="224" w:hangingChars="100" w:hanging="224"/>
                        <w:rPr>
                          <w:rFonts w:ascii="UD デジタル 教科書体 N-R" w:eastAsia="UD デジタル 教科書体 N-R" w:hAnsi="ＭＳ ゴシック"/>
                          <w:b/>
                          <w:sz w:val="22"/>
                        </w:rPr>
                      </w:pPr>
                      <w:r w:rsidRPr="001E6FEB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2"/>
                        </w:rPr>
                        <w:t>〇パイプの長さによって音の高さが変わる。</w:t>
                      </w:r>
                    </w:p>
                    <w:p w14:paraId="130B50A2" w14:textId="77777777" w:rsidR="00F05FD5" w:rsidRPr="00597CE6" w:rsidRDefault="00F05FD5" w:rsidP="00832248">
                      <w:pPr>
                        <w:ind w:firstLineChars="200" w:firstLine="448"/>
                        <w:rPr>
                          <w:rFonts w:ascii="UD デジタル 教科書体 N-R" w:eastAsia="UD デジタル 教科書体 N-R" w:hAnsi="ＭＳ ゴシック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 xml:space="preserve">短いパイプ　…　（　</w:t>
                      </w:r>
                      <w:r w:rsidR="00182A4C">
                        <w:rPr>
                          <w:rFonts w:ascii="UD デジタル 教科書体 N-R" w:eastAsia="UD デジタル 教科書体 N-R" w:hAnsi="ＭＳ ゴシック" w:hint="eastAsia"/>
                          <w:color w:val="7F7F7F"/>
                          <w:sz w:val="22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 xml:space="preserve">　）</w:t>
                      </w:r>
                      <w:r w:rsidR="008052E3" w:rsidRPr="00597CE6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い</w:t>
                      </w:r>
                      <w:r w:rsidRPr="00597CE6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音</w:t>
                      </w:r>
                    </w:p>
                    <w:p w14:paraId="34211232" w14:textId="77777777" w:rsidR="00F05FD5" w:rsidRPr="00893ED8" w:rsidRDefault="00F05FD5" w:rsidP="001E6FEB">
                      <w:pPr>
                        <w:ind w:leftChars="100" w:left="214" w:firstLineChars="100" w:firstLine="224"/>
                      </w:pPr>
                      <w:r w:rsidRPr="00597CE6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 xml:space="preserve">長いパイプ　…　（　</w:t>
                      </w:r>
                      <w:r w:rsidR="00182A4C" w:rsidRPr="00597CE6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 xml:space="preserve"> </w:t>
                      </w:r>
                      <w:r w:rsidR="00182A4C" w:rsidRPr="00597CE6">
                        <w:rPr>
                          <w:rFonts w:ascii="UD デジタル 教科書体 N-R" w:eastAsia="UD デジタル 教科書体 N-R" w:hAnsi="ＭＳ ゴシック"/>
                          <w:sz w:val="22"/>
                        </w:rPr>
                        <w:t xml:space="preserve">   </w:t>
                      </w:r>
                      <w:r w:rsidRPr="00597CE6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 xml:space="preserve">　）</w:t>
                      </w:r>
                      <w:r w:rsidR="008052E3" w:rsidRPr="00597CE6"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い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</w:p>
    <w:p w14:paraId="7E2F0507" w14:textId="77777777" w:rsidR="001E6FEB" w:rsidRDefault="001E6FEB" w:rsidP="001E6FEB">
      <w:pPr>
        <w:rPr>
          <w:rFonts w:ascii="UD デジタル 教科書体 N-R" w:eastAsia="UD デジタル 教科書体 N-R" w:hAnsi="ＭＳ ゴシック"/>
          <w:sz w:val="22"/>
        </w:rPr>
      </w:pPr>
    </w:p>
    <w:p w14:paraId="6CE0EA55" w14:textId="77777777" w:rsidR="001E6FEB" w:rsidRDefault="001E6FEB" w:rsidP="001E6FEB">
      <w:pPr>
        <w:rPr>
          <w:rFonts w:ascii="UD デジタル 教科書体 N-R" w:eastAsia="UD デジタル 教科書体 N-R" w:hAnsi="ＭＳ ゴシック"/>
          <w:sz w:val="22"/>
        </w:rPr>
      </w:pPr>
    </w:p>
    <w:p w14:paraId="0B8AA469" w14:textId="77777777" w:rsidR="001E6FEB" w:rsidRDefault="001E6FEB" w:rsidP="001E6FEB">
      <w:pPr>
        <w:rPr>
          <w:rFonts w:ascii="UD デジタル 教科書体 N-R" w:eastAsia="UD デジタル 教科書体 N-R" w:hAnsi="ＭＳ ゴシック"/>
          <w:sz w:val="22"/>
        </w:rPr>
      </w:pPr>
    </w:p>
    <w:p w14:paraId="60D2086A" w14:textId="77777777" w:rsidR="001E6FEB" w:rsidRDefault="001E6FEB" w:rsidP="001E6FEB">
      <w:pPr>
        <w:rPr>
          <w:rFonts w:ascii="UD デジタル 教科書体 N-R" w:eastAsia="UD デジタル 教科書体 N-R" w:hAnsi="ＭＳ ゴシック"/>
          <w:sz w:val="22"/>
        </w:rPr>
      </w:pPr>
    </w:p>
    <w:p w14:paraId="7499B427" w14:textId="77777777" w:rsidR="00B72475" w:rsidRDefault="001E6FEB" w:rsidP="001E6FEB">
      <w:pPr>
        <w:numPr>
          <w:ilvl w:val="0"/>
          <w:numId w:val="33"/>
        </w:num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>音が出た時の発泡スチロール球の動きを観察する。</w:t>
      </w:r>
    </w:p>
    <w:p w14:paraId="47A140B7" w14:textId="77777777" w:rsidR="00604FA9" w:rsidRDefault="00AE6F30" w:rsidP="00B72475">
      <w:pPr>
        <w:rPr>
          <w:rFonts w:ascii="UD デジタル 教科書体 N-R" w:eastAsia="UD デジタル 教科書体 N-R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71CF3" wp14:editId="3C6E64F4">
                <wp:simplePos x="0" y="0"/>
                <wp:positionH relativeFrom="column">
                  <wp:posOffset>184785</wp:posOffset>
                </wp:positionH>
                <wp:positionV relativeFrom="paragraph">
                  <wp:posOffset>130810</wp:posOffset>
                </wp:positionV>
                <wp:extent cx="3763010" cy="1343025"/>
                <wp:effectExtent l="9525" t="11430" r="8890" b="7620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01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31B59" w14:textId="77777777" w:rsidR="00F05FD5" w:rsidRPr="00832248" w:rsidRDefault="00F05FD5" w:rsidP="00832248">
                            <w:pPr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2"/>
                              </w:rPr>
                              <w:t>〇</w:t>
                            </w:r>
                            <w:r w:rsidRPr="00832248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2"/>
                              </w:rPr>
                              <w:t>電子キーボードと発泡スチロール球の動き（跳ね）から分かることは何か。</w:t>
                            </w:r>
                          </w:p>
                          <w:p w14:paraId="786CF4AE" w14:textId="77777777" w:rsidR="00F05FD5" w:rsidRPr="00D002B6" w:rsidRDefault="00F05FD5" w:rsidP="00DF06C6">
                            <w:pPr>
                              <w:ind w:left="643" w:hangingChars="300" w:hanging="643"/>
                              <w:rPr>
                                <w:color w:val="7F7F7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138" o:spid="_x0000_s1041" type="#_x0000_t202" style="position:absolute;left:0;text-align:left;margin-left:14.55pt;margin-top:10.3pt;width:296.3pt;height:10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">
                <v:textbox inset="5.85pt,.7pt,5.85pt,.7pt">
                  <w:txbxContent>
                    <w:p w:rsidR="00F05FD5" w:rsidRPr="00832248" w:rsidRDefault="00F05FD5" w:rsidP="00832248">
                      <w:pPr>
                        <w:rPr>
                          <w:rFonts w:ascii="UD デジタル 教科書体 N-R" w:eastAsia="UD デジタル 教科書体 N-R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sz w:val="22"/>
                        </w:rPr>
                        <w:t>〇</w:t>
                      </w:r>
                      <w:r w:rsidRPr="00832248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2"/>
                        </w:rPr>
                        <w:t>電子キーボードと発泡スチロール球の動き（跳ね）から分かることは何か。</w:t>
                      </w:r>
                    </w:p>
                    <w:p w:rsidR="00F05FD5" w:rsidRPr="00D002B6" w:rsidRDefault="00F05FD5" w:rsidP="00DF06C6">
                      <w:pPr>
                        <w:ind w:left="643" w:hangingChars="300" w:hanging="643"/>
                        <w:rPr>
                          <w:color w:val="7F7F7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223B3D6" wp14:editId="5EB718B8">
            <wp:simplePos x="0" y="0"/>
            <wp:positionH relativeFrom="column">
              <wp:posOffset>4021455</wp:posOffset>
            </wp:positionH>
            <wp:positionV relativeFrom="paragraph">
              <wp:posOffset>107950</wp:posOffset>
            </wp:positionV>
            <wp:extent cx="2070735" cy="1339850"/>
            <wp:effectExtent l="0" t="0" r="0" b="0"/>
            <wp:wrapSquare wrapText="bothSides"/>
            <wp:docPr id="135" name="図 135" descr="電子キーボード（縮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電子キーボード（縮小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4" r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C92C3" w14:textId="77777777" w:rsidR="00604FA9" w:rsidRDefault="00604FA9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7ED6F3FD" w14:textId="77777777" w:rsidR="00604FA9" w:rsidRDefault="00604FA9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175B371C" w14:textId="77777777" w:rsidR="0014584D" w:rsidRDefault="0014584D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215DECF0" w14:textId="77777777" w:rsidR="004D33B7" w:rsidRDefault="004D33B7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2B577CC5" w14:textId="77777777" w:rsidR="004D33B7" w:rsidRDefault="004D33B7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565A5347" w14:textId="77777777" w:rsidR="004D33B7" w:rsidRDefault="004D33B7" w:rsidP="00B72475">
      <w:pPr>
        <w:rPr>
          <w:rFonts w:ascii="UD デジタル 教科書体 N-R" w:eastAsia="UD デジタル 教科書体 N-R" w:hAnsi="ＭＳ ゴシック"/>
          <w:sz w:val="22"/>
        </w:rPr>
      </w:pPr>
    </w:p>
    <w:p w14:paraId="66EB7116" w14:textId="31AB5F0C" w:rsidR="004D33B7" w:rsidRPr="004D33B7" w:rsidRDefault="004D33B7" w:rsidP="00B72475">
      <w:pPr>
        <w:rPr>
          <w:rFonts w:ascii="UD デジタル 教科書体 N-R" w:eastAsia="UD デジタル 教科書体 N-R" w:hAnsi="ＭＳ ゴシック" w:hint="eastAsia"/>
          <w:sz w:val="22"/>
        </w:rPr>
      </w:pPr>
      <w:bookmarkStart w:id="0" w:name="_GoBack"/>
      <w:bookmarkEnd w:id="0"/>
    </w:p>
    <w:sectPr w:rsidR="004D33B7" w:rsidRPr="004D33B7" w:rsidSect="00D872F1">
      <w:pgSz w:w="11906" w:h="16838" w:code="9"/>
      <w:pgMar w:top="1191" w:right="1134" w:bottom="1021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5362" w14:textId="77777777" w:rsidR="00C17969" w:rsidRDefault="00C17969" w:rsidP="00B03A95">
      <w:r>
        <w:separator/>
      </w:r>
    </w:p>
  </w:endnote>
  <w:endnote w:type="continuationSeparator" w:id="0">
    <w:p w14:paraId="706797D5" w14:textId="77777777" w:rsidR="00C17969" w:rsidRDefault="00C17969" w:rsidP="00B0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E2B2C" w14:textId="77777777" w:rsidR="00C17969" w:rsidRDefault="00C17969" w:rsidP="00B03A95">
      <w:r>
        <w:separator/>
      </w:r>
    </w:p>
  </w:footnote>
  <w:footnote w:type="continuationSeparator" w:id="0">
    <w:p w14:paraId="5E80EDA1" w14:textId="77777777" w:rsidR="00C17969" w:rsidRDefault="00C17969" w:rsidP="00B0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44"/>
    <w:multiLevelType w:val="hybridMultilevel"/>
    <w:tmpl w:val="6C28BC4A"/>
    <w:lvl w:ilvl="0" w:tplc="45A2D566"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82706"/>
    <w:multiLevelType w:val="hybridMultilevel"/>
    <w:tmpl w:val="353476B0"/>
    <w:lvl w:ilvl="0" w:tplc="B7582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4162CE"/>
    <w:multiLevelType w:val="hybridMultilevel"/>
    <w:tmpl w:val="1666B0B6"/>
    <w:lvl w:ilvl="0" w:tplc="9F90CC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0B8E076E"/>
    <w:multiLevelType w:val="hybridMultilevel"/>
    <w:tmpl w:val="B42C69B8"/>
    <w:lvl w:ilvl="0" w:tplc="1CDA57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823DBC"/>
    <w:multiLevelType w:val="hybridMultilevel"/>
    <w:tmpl w:val="6C544850"/>
    <w:lvl w:ilvl="0" w:tplc="66B6D0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B24E8"/>
    <w:multiLevelType w:val="hybridMultilevel"/>
    <w:tmpl w:val="030E8D9C"/>
    <w:lvl w:ilvl="0" w:tplc="32A8D0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E60563"/>
    <w:multiLevelType w:val="hybridMultilevel"/>
    <w:tmpl w:val="B8B44194"/>
    <w:lvl w:ilvl="0" w:tplc="E7F89C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4922CC"/>
    <w:multiLevelType w:val="hybridMultilevel"/>
    <w:tmpl w:val="CDE0BAFC"/>
    <w:lvl w:ilvl="0" w:tplc="062E8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485DA9"/>
    <w:multiLevelType w:val="hybridMultilevel"/>
    <w:tmpl w:val="80F60490"/>
    <w:lvl w:ilvl="0" w:tplc="C1E87A8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57D1B33"/>
    <w:multiLevelType w:val="hybridMultilevel"/>
    <w:tmpl w:val="FBDA9622"/>
    <w:lvl w:ilvl="0" w:tplc="D3EA3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C9627A"/>
    <w:multiLevelType w:val="hybridMultilevel"/>
    <w:tmpl w:val="A9746B8C"/>
    <w:lvl w:ilvl="0" w:tplc="9A76238A">
      <w:start w:val="2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1DD81C76"/>
    <w:multiLevelType w:val="hybridMultilevel"/>
    <w:tmpl w:val="D8362CE8"/>
    <w:lvl w:ilvl="0" w:tplc="7A9E5CA6">
      <w:start w:val="2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2AD978BD"/>
    <w:multiLevelType w:val="hybridMultilevel"/>
    <w:tmpl w:val="C33A0DB2"/>
    <w:lvl w:ilvl="0" w:tplc="BF548E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D972E5E"/>
    <w:multiLevelType w:val="hybridMultilevel"/>
    <w:tmpl w:val="E0B8ADA6"/>
    <w:lvl w:ilvl="0" w:tplc="8FBA4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514D2D"/>
    <w:multiLevelType w:val="hybridMultilevel"/>
    <w:tmpl w:val="9D88F30C"/>
    <w:lvl w:ilvl="0" w:tplc="983E1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4A843CA"/>
    <w:multiLevelType w:val="hybridMultilevel"/>
    <w:tmpl w:val="E06E81A4"/>
    <w:lvl w:ilvl="0" w:tplc="D0A612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995CEA"/>
    <w:multiLevelType w:val="hybridMultilevel"/>
    <w:tmpl w:val="38E40F54"/>
    <w:lvl w:ilvl="0" w:tplc="87FC53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E306BF"/>
    <w:multiLevelType w:val="hybridMultilevel"/>
    <w:tmpl w:val="4CE09BE6"/>
    <w:lvl w:ilvl="0" w:tplc="1BD285E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C571E77"/>
    <w:multiLevelType w:val="hybridMultilevel"/>
    <w:tmpl w:val="472CB0E8"/>
    <w:lvl w:ilvl="0" w:tplc="CA7A4C44">
      <w:start w:val="3"/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302D13"/>
    <w:multiLevelType w:val="hybridMultilevel"/>
    <w:tmpl w:val="04300128"/>
    <w:lvl w:ilvl="0" w:tplc="2910ABBE"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110F9D"/>
    <w:multiLevelType w:val="hybridMultilevel"/>
    <w:tmpl w:val="590207B8"/>
    <w:lvl w:ilvl="0" w:tplc="2C447F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F12189"/>
    <w:multiLevelType w:val="hybridMultilevel"/>
    <w:tmpl w:val="6FC67D7A"/>
    <w:lvl w:ilvl="0" w:tplc="82D6D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0D147E"/>
    <w:multiLevelType w:val="hybridMultilevel"/>
    <w:tmpl w:val="78E21C60"/>
    <w:lvl w:ilvl="0" w:tplc="603446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CA5682"/>
    <w:multiLevelType w:val="hybridMultilevel"/>
    <w:tmpl w:val="33ACA844"/>
    <w:lvl w:ilvl="0" w:tplc="83CED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F43719"/>
    <w:multiLevelType w:val="hybridMultilevel"/>
    <w:tmpl w:val="06343552"/>
    <w:lvl w:ilvl="0" w:tplc="3454088A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5" w15:restartNumberingAfterBreak="0">
    <w:nsid w:val="60FE2A8B"/>
    <w:multiLevelType w:val="hybridMultilevel"/>
    <w:tmpl w:val="6E76078E"/>
    <w:lvl w:ilvl="0" w:tplc="34A0479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3B7274"/>
    <w:multiLevelType w:val="hybridMultilevel"/>
    <w:tmpl w:val="F6000968"/>
    <w:lvl w:ilvl="0" w:tplc="922C1BC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7" w15:restartNumberingAfterBreak="0">
    <w:nsid w:val="64E3212A"/>
    <w:multiLevelType w:val="hybridMultilevel"/>
    <w:tmpl w:val="904E8E32"/>
    <w:lvl w:ilvl="0" w:tplc="BC3000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4348D2"/>
    <w:multiLevelType w:val="hybridMultilevel"/>
    <w:tmpl w:val="D5A6D76A"/>
    <w:lvl w:ilvl="0" w:tplc="C7DCC7E2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9" w15:restartNumberingAfterBreak="0">
    <w:nsid w:val="67F9076D"/>
    <w:multiLevelType w:val="hybridMultilevel"/>
    <w:tmpl w:val="F8768D76"/>
    <w:lvl w:ilvl="0" w:tplc="B0A64D5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F6421"/>
    <w:multiLevelType w:val="hybridMultilevel"/>
    <w:tmpl w:val="8F5A1CD0"/>
    <w:lvl w:ilvl="0" w:tplc="597A1B6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1" w15:restartNumberingAfterBreak="0">
    <w:nsid w:val="68F84D5E"/>
    <w:multiLevelType w:val="hybridMultilevel"/>
    <w:tmpl w:val="CF50C2FE"/>
    <w:lvl w:ilvl="0" w:tplc="A38EF3C8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96526B4"/>
    <w:multiLevelType w:val="hybridMultilevel"/>
    <w:tmpl w:val="A07E866A"/>
    <w:lvl w:ilvl="0" w:tplc="AB102B7C">
      <w:numFmt w:val="bullet"/>
      <w:lvlText w:val="○"/>
      <w:lvlJc w:val="left"/>
      <w:pPr>
        <w:ind w:left="360" w:hanging="360"/>
      </w:pPr>
      <w:rPr>
        <w:rFonts w:ascii="UD デジタル 教科書体 N-R" w:eastAsia="UD デジタル 教科書体 N-R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4F226D"/>
    <w:multiLevelType w:val="hybridMultilevel"/>
    <w:tmpl w:val="A7109D1A"/>
    <w:lvl w:ilvl="0" w:tplc="DCBE1E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F863B5B"/>
    <w:multiLevelType w:val="hybridMultilevel"/>
    <w:tmpl w:val="421204F2"/>
    <w:lvl w:ilvl="0" w:tplc="0658C1B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5" w15:restartNumberingAfterBreak="0">
    <w:nsid w:val="72DD45D9"/>
    <w:multiLevelType w:val="hybridMultilevel"/>
    <w:tmpl w:val="59207B7C"/>
    <w:lvl w:ilvl="0" w:tplc="18FAB8A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972F71"/>
    <w:multiLevelType w:val="hybridMultilevel"/>
    <w:tmpl w:val="FDB0E1E0"/>
    <w:lvl w:ilvl="0" w:tplc="FD94CD64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0"/>
  </w:num>
  <w:num w:numId="5">
    <w:abstractNumId w:val="14"/>
  </w:num>
  <w:num w:numId="6">
    <w:abstractNumId w:val="33"/>
  </w:num>
  <w:num w:numId="7">
    <w:abstractNumId w:val="2"/>
  </w:num>
  <w:num w:numId="8">
    <w:abstractNumId w:val="27"/>
  </w:num>
  <w:num w:numId="9">
    <w:abstractNumId w:val="8"/>
  </w:num>
  <w:num w:numId="10">
    <w:abstractNumId w:val="17"/>
  </w:num>
  <w:num w:numId="11">
    <w:abstractNumId w:val="6"/>
  </w:num>
  <w:num w:numId="12">
    <w:abstractNumId w:val="15"/>
  </w:num>
  <w:num w:numId="13">
    <w:abstractNumId w:val="16"/>
  </w:num>
  <w:num w:numId="14">
    <w:abstractNumId w:val="5"/>
  </w:num>
  <w:num w:numId="15">
    <w:abstractNumId w:val="7"/>
  </w:num>
  <w:num w:numId="16">
    <w:abstractNumId w:val="35"/>
  </w:num>
  <w:num w:numId="17">
    <w:abstractNumId w:val="22"/>
  </w:num>
  <w:num w:numId="18">
    <w:abstractNumId w:val="29"/>
  </w:num>
  <w:num w:numId="19">
    <w:abstractNumId w:val="3"/>
  </w:num>
  <w:num w:numId="20">
    <w:abstractNumId w:val="25"/>
  </w:num>
  <w:num w:numId="21">
    <w:abstractNumId w:val="21"/>
  </w:num>
  <w:num w:numId="22">
    <w:abstractNumId w:val="12"/>
  </w:num>
  <w:num w:numId="23">
    <w:abstractNumId w:val="28"/>
  </w:num>
  <w:num w:numId="24">
    <w:abstractNumId w:val="26"/>
  </w:num>
  <w:num w:numId="25">
    <w:abstractNumId w:val="10"/>
  </w:num>
  <w:num w:numId="26">
    <w:abstractNumId w:val="11"/>
  </w:num>
  <w:num w:numId="27">
    <w:abstractNumId w:val="4"/>
  </w:num>
  <w:num w:numId="28">
    <w:abstractNumId w:val="36"/>
  </w:num>
  <w:num w:numId="29">
    <w:abstractNumId w:val="18"/>
  </w:num>
  <w:num w:numId="30">
    <w:abstractNumId w:val="13"/>
  </w:num>
  <w:num w:numId="31">
    <w:abstractNumId w:val="1"/>
  </w:num>
  <w:num w:numId="32">
    <w:abstractNumId w:val="9"/>
  </w:num>
  <w:num w:numId="33">
    <w:abstractNumId w:val="23"/>
  </w:num>
  <w:num w:numId="34">
    <w:abstractNumId w:val="19"/>
  </w:num>
  <w:num w:numId="35">
    <w:abstractNumId w:val="32"/>
  </w:num>
  <w:num w:numId="36">
    <w:abstractNumId w:val="0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7"/>
    <w:rsid w:val="0001279C"/>
    <w:rsid w:val="0001636D"/>
    <w:rsid w:val="00022637"/>
    <w:rsid w:val="00023D8D"/>
    <w:rsid w:val="000269E8"/>
    <w:rsid w:val="00027BCC"/>
    <w:rsid w:val="00031B2D"/>
    <w:rsid w:val="000366BC"/>
    <w:rsid w:val="000378F4"/>
    <w:rsid w:val="00040A08"/>
    <w:rsid w:val="00043C79"/>
    <w:rsid w:val="00044AA6"/>
    <w:rsid w:val="00051B9E"/>
    <w:rsid w:val="000607E3"/>
    <w:rsid w:val="0006476A"/>
    <w:rsid w:val="0007075C"/>
    <w:rsid w:val="000727BC"/>
    <w:rsid w:val="0007700F"/>
    <w:rsid w:val="00087D75"/>
    <w:rsid w:val="000926FF"/>
    <w:rsid w:val="00095E2D"/>
    <w:rsid w:val="000A22B6"/>
    <w:rsid w:val="000A66B6"/>
    <w:rsid w:val="000C540B"/>
    <w:rsid w:val="000C62ED"/>
    <w:rsid w:val="000D2585"/>
    <w:rsid w:val="000E5AE2"/>
    <w:rsid w:val="000F1B3C"/>
    <w:rsid w:val="000F3427"/>
    <w:rsid w:val="000F547B"/>
    <w:rsid w:val="001011EA"/>
    <w:rsid w:val="001032CA"/>
    <w:rsid w:val="001115F7"/>
    <w:rsid w:val="00115153"/>
    <w:rsid w:val="001152F5"/>
    <w:rsid w:val="0011702B"/>
    <w:rsid w:val="00126CE1"/>
    <w:rsid w:val="00136440"/>
    <w:rsid w:val="0014584D"/>
    <w:rsid w:val="00147244"/>
    <w:rsid w:val="00155F70"/>
    <w:rsid w:val="001634DB"/>
    <w:rsid w:val="0016556F"/>
    <w:rsid w:val="00167B6A"/>
    <w:rsid w:val="00167FC3"/>
    <w:rsid w:val="00170124"/>
    <w:rsid w:val="00176097"/>
    <w:rsid w:val="00180CF9"/>
    <w:rsid w:val="00181A87"/>
    <w:rsid w:val="00182182"/>
    <w:rsid w:val="00182A4C"/>
    <w:rsid w:val="00183432"/>
    <w:rsid w:val="00192A91"/>
    <w:rsid w:val="00193151"/>
    <w:rsid w:val="00196C48"/>
    <w:rsid w:val="001A5068"/>
    <w:rsid w:val="001B04D5"/>
    <w:rsid w:val="001B60C5"/>
    <w:rsid w:val="001C010E"/>
    <w:rsid w:val="001C4A6D"/>
    <w:rsid w:val="001C6479"/>
    <w:rsid w:val="001D0FB9"/>
    <w:rsid w:val="001D14B8"/>
    <w:rsid w:val="001E4998"/>
    <w:rsid w:val="001E4DE3"/>
    <w:rsid w:val="001E6FEB"/>
    <w:rsid w:val="001E7494"/>
    <w:rsid w:val="001F3843"/>
    <w:rsid w:val="002005DA"/>
    <w:rsid w:val="00212ED9"/>
    <w:rsid w:val="00213D30"/>
    <w:rsid w:val="002152B7"/>
    <w:rsid w:val="0021675F"/>
    <w:rsid w:val="00220518"/>
    <w:rsid w:val="00220B87"/>
    <w:rsid w:val="00231204"/>
    <w:rsid w:val="00232E52"/>
    <w:rsid w:val="002501CB"/>
    <w:rsid w:val="00254049"/>
    <w:rsid w:val="0025699D"/>
    <w:rsid w:val="00256F40"/>
    <w:rsid w:val="00260A10"/>
    <w:rsid w:val="00265D07"/>
    <w:rsid w:val="00275D84"/>
    <w:rsid w:val="00285F01"/>
    <w:rsid w:val="002A298E"/>
    <w:rsid w:val="002A2FA1"/>
    <w:rsid w:val="002B08E8"/>
    <w:rsid w:val="002B1B42"/>
    <w:rsid w:val="002B3AE2"/>
    <w:rsid w:val="002B5B82"/>
    <w:rsid w:val="002C06FF"/>
    <w:rsid w:val="002C32A7"/>
    <w:rsid w:val="002C415D"/>
    <w:rsid w:val="002D5925"/>
    <w:rsid w:val="002D657F"/>
    <w:rsid w:val="002E2E14"/>
    <w:rsid w:val="002E629B"/>
    <w:rsid w:val="002E7012"/>
    <w:rsid w:val="002F4A8A"/>
    <w:rsid w:val="0030150A"/>
    <w:rsid w:val="00305A19"/>
    <w:rsid w:val="00307E28"/>
    <w:rsid w:val="0031089D"/>
    <w:rsid w:val="00310A33"/>
    <w:rsid w:val="003127D3"/>
    <w:rsid w:val="00313919"/>
    <w:rsid w:val="003168B1"/>
    <w:rsid w:val="00324B01"/>
    <w:rsid w:val="0033123F"/>
    <w:rsid w:val="003353DD"/>
    <w:rsid w:val="00337B26"/>
    <w:rsid w:val="003411C0"/>
    <w:rsid w:val="00341D45"/>
    <w:rsid w:val="003444B0"/>
    <w:rsid w:val="003452A5"/>
    <w:rsid w:val="00345CFC"/>
    <w:rsid w:val="0034644A"/>
    <w:rsid w:val="00347590"/>
    <w:rsid w:val="00352AC7"/>
    <w:rsid w:val="003605B0"/>
    <w:rsid w:val="00364E5B"/>
    <w:rsid w:val="003654AB"/>
    <w:rsid w:val="003658D6"/>
    <w:rsid w:val="003A158A"/>
    <w:rsid w:val="003A2E50"/>
    <w:rsid w:val="003A41F2"/>
    <w:rsid w:val="003C0C01"/>
    <w:rsid w:val="003C6053"/>
    <w:rsid w:val="003C7FC7"/>
    <w:rsid w:val="003D2190"/>
    <w:rsid w:val="003E0B31"/>
    <w:rsid w:val="003E49D7"/>
    <w:rsid w:val="003E733C"/>
    <w:rsid w:val="004038DF"/>
    <w:rsid w:val="00410033"/>
    <w:rsid w:val="00431F04"/>
    <w:rsid w:val="00442B0F"/>
    <w:rsid w:val="00447277"/>
    <w:rsid w:val="00450EF3"/>
    <w:rsid w:val="00451B26"/>
    <w:rsid w:val="0045319D"/>
    <w:rsid w:val="0046362C"/>
    <w:rsid w:val="00482F20"/>
    <w:rsid w:val="00490FE2"/>
    <w:rsid w:val="004913A6"/>
    <w:rsid w:val="0049184C"/>
    <w:rsid w:val="0049304A"/>
    <w:rsid w:val="004A58BA"/>
    <w:rsid w:val="004A705F"/>
    <w:rsid w:val="004C07C1"/>
    <w:rsid w:val="004C3339"/>
    <w:rsid w:val="004D33B7"/>
    <w:rsid w:val="004D3677"/>
    <w:rsid w:val="004D4D7F"/>
    <w:rsid w:val="004D5212"/>
    <w:rsid w:val="004D7407"/>
    <w:rsid w:val="004D7E5C"/>
    <w:rsid w:val="004E4BBC"/>
    <w:rsid w:val="004F6D25"/>
    <w:rsid w:val="005009A8"/>
    <w:rsid w:val="00503B6A"/>
    <w:rsid w:val="005057E5"/>
    <w:rsid w:val="00505C83"/>
    <w:rsid w:val="00514346"/>
    <w:rsid w:val="0051774E"/>
    <w:rsid w:val="00522A08"/>
    <w:rsid w:val="005234EF"/>
    <w:rsid w:val="0052407E"/>
    <w:rsid w:val="0052642E"/>
    <w:rsid w:val="0052789A"/>
    <w:rsid w:val="0053364D"/>
    <w:rsid w:val="00544E38"/>
    <w:rsid w:val="005479CB"/>
    <w:rsid w:val="00556D63"/>
    <w:rsid w:val="005673D8"/>
    <w:rsid w:val="00574CF8"/>
    <w:rsid w:val="00575031"/>
    <w:rsid w:val="00577AED"/>
    <w:rsid w:val="00583AE9"/>
    <w:rsid w:val="005851FD"/>
    <w:rsid w:val="00594FA2"/>
    <w:rsid w:val="00597CE6"/>
    <w:rsid w:val="005A5E9D"/>
    <w:rsid w:val="005B1EEB"/>
    <w:rsid w:val="005C33F7"/>
    <w:rsid w:val="005D4D34"/>
    <w:rsid w:val="005D6EF2"/>
    <w:rsid w:val="005D7E3E"/>
    <w:rsid w:val="005E314B"/>
    <w:rsid w:val="005E590B"/>
    <w:rsid w:val="005E5F97"/>
    <w:rsid w:val="005E60BF"/>
    <w:rsid w:val="00604FA9"/>
    <w:rsid w:val="00613D96"/>
    <w:rsid w:val="00616D35"/>
    <w:rsid w:val="00630F26"/>
    <w:rsid w:val="00631F9A"/>
    <w:rsid w:val="00634EA2"/>
    <w:rsid w:val="00635665"/>
    <w:rsid w:val="0064043D"/>
    <w:rsid w:val="00643647"/>
    <w:rsid w:val="00645015"/>
    <w:rsid w:val="00645449"/>
    <w:rsid w:val="0064666C"/>
    <w:rsid w:val="00652E56"/>
    <w:rsid w:val="00664CB9"/>
    <w:rsid w:val="006667BE"/>
    <w:rsid w:val="00672084"/>
    <w:rsid w:val="0067704B"/>
    <w:rsid w:val="00677976"/>
    <w:rsid w:val="00691672"/>
    <w:rsid w:val="0069357E"/>
    <w:rsid w:val="006A1127"/>
    <w:rsid w:val="006B5790"/>
    <w:rsid w:val="006D18E7"/>
    <w:rsid w:val="006D3AB4"/>
    <w:rsid w:val="006D481C"/>
    <w:rsid w:val="006D4D3E"/>
    <w:rsid w:val="006E173D"/>
    <w:rsid w:val="006F1A37"/>
    <w:rsid w:val="007007DF"/>
    <w:rsid w:val="00702F08"/>
    <w:rsid w:val="0070323D"/>
    <w:rsid w:val="0070504B"/>
    <w:rsid w:val="007050F0"/>
    <w:rsid w:val="00712454"/>
    <w:rsid w:val="007229D4"/>
    <w:rsid w:val="00734613"/>
    <w:rsid w:val="00736CAD"/>
    <w:rsid w:val="00742841"/>
    <w:rsid w:val="007467C2"/>
    <w:rsid w:val="00756024"/>
    <w:rsid w:val="00757D63"/>
    <w:rsid w:val="0076180E"/>
    <w:rsid w:val="0076209E"/>
    <w:rsid w:val="00766672"/>
    <w:rsid w:val="0076713E"/>
    <w:rsid w:val="0077611F"/>
    <w:rsid w:val="007873DA"/>
    <w:rsid w:val="007B31AC"/>
    <w:rsid w:val="007B65DD"/>
    <w:rsid w:val="007C2BBD"/>
    <w:rsid w:val="007C7FAF"/>
    <w:rsid w:val="007D1C45"/>
    <w:rsid w:val="007E08D8"/>
    <w:rsid w:val="007E7985"/>
    <w:rsid w:val="00805221"/>
    <w:rsid w:val="008052E3"/>
    <w:rsid w:val="00806F0E"/>
    <w:rsid w:val="00810EA9"/>
    <w:rsid w:val="00820124"/>
    <w:rsid w:val="00832248"/>
    <w:rsid w:val="00833704"/>
    <w:rsid w:val="00834AB0"/>
    <w:rsid w:val="00843EDD"/>
    <w:rsid w:val="00846A97"/>
    <w:rsid w:val="00856402"/>
    <w:rsid w:val="00856516"/>
    <w:rsid w:val="0085681F"/>
    <w:rsid w:val="0086424D"/>
    <w:rsid w:val="008748D5"/>
    <w:rsid w:val="0087687D"/>
    <w:rsid w:val="00882D49"/>
    <w:rsid w:val="008833AC"/>
    <w:rsid w:val="008912C2"/>
    <w:rsid w:val="0089319F"/>
    <w:rsid w:val="00893BBE"/>
    <w:rsid w:val="00893ED8"/>
    <w:rsid w:val="008A1597"/>
    <w:rsid w:val="008A2EC1"/>
    <w:rsid w:val="008A58E6"/>
    <w:rsid w:val="008A7BA2"/>
    <w:rsid w:val="008C372E"/>
    <w:rsid w:val="008C6371"/>
    <w:rsid w:val="008C7A16"/>
    <w:rsid w:val="008E179F"/>
    <w:rsid w:val="008E3CD2"/>
    <w:rsid w:val="008E5149"/>
    <w:rsid w:val="008E624E"/>
    <w:rsid w:val="008E6A48"/>
    <w:rsid w:val="009006AE"/>
    <w:rsid w:val="009015B1"/>
    <w:rsid w:val="00913A11"/>
    <w:rsid w:val="00914E35"/>
    <w:rsid w:val="0091526C"/>
    <w:rsid w:val="009222B3"/>
    <w:rsid w:val="00925624"/>
    <w:rsid w:val="00927DD3"/>
    <w:rsid w:val="009308B8"/>
    <w:rsid w:val="009337FD"/>
    <w:rsid w:val="009369CD"/>
    <w:rsid w:val="00940A06"/>
    <w:rsid w:val="00943C7B"/>
    <w:rsid w:val="009526E3"/>
    <w:rsid w:val="00964217"/>
    <w:rsid w:val="009804C3"/>
    <w:rsid w:val="00980FB9"/>
    <w:rsid w:val="0098594C"/>
    <w:rsid w:val="009910C2"/>
    <w:rsid w:val="009A03D6"/>
    <w:rsid w:val="009A0DFE"/>
    <w:rsid w:val="009A1CCD"/>
    <w:rsid w:val="009B12EF"/>
    <w:rsid w:val="009C78D3"/>
    <w:rsid w:val="009D1723"/>
    <w:rsid w:val="009D1CB0"/>
    <w:rsid w:val="009F1196"/>
    <w:rsid w:val="009F21A4"/>
    <w:rsid w:val="009F2253"/>
    <w:rsid w:val="00A12DDA"/>
    <w:rsid w:val="00A13DFE"/>
    <w:rsid w:val="00A1611C"/>
    <w:rsid w:val="00A2254A"/>
    <w:rsid w:val="00A31C85"/>
    <w:rsid w:val="00A34895"/>
    <w:rsid w:val="00A35C7B"/>
    <w:rsid w:val="00A4051B"/>
    <w:rsid w:val="00A41129"/>
    <w:rsid w:val="00A42407"/>
    <w:rsid w:val="00A54759"/>
    <w:rsid w:val="00A54CD7"/>
    <w:rsid w:val="00A55B38"/>
    <w:rsid w:val="00A576C4"/>
    <w:rsid w:val="00A652E5"/>
    <w:rsid w:val="00A74557"/>
    <w:rsid w:val="00A747C7"/>
    <w:rsid w:val="00A76366"/>
    <w:rsid w:val="00A764E2"/>
    <w:rsid w:val="00AA1E7B"/>
    <w:rsid w:val="00AA1F71"/>
    <w:rsid w:val="00AA22BA"/>
    <w:rsid w:val="00AA62BF"/>
    <w:rsid w:val="00AA7274"/>
    <w:rsid w:val="00AB66E2"/>
    <w:rsid w:val="00AD0088"/>
    <w:rsid w:val="00AD1D06"/>
    <w:rsid w:val="00AE3B3B"/>
    <w:rsid w:val="00AE6F30"/>
    <w:rsid w:val="00AF008D"/>
    <w:rsid w:val="00AF2AB2"/>
    <w:rsid w:val="00B001E9"/>
    <w:rsid w:val="00B03A95"/>
    <w:rsid w:val="00B054A9"/>
    <w:rsid w:val="00B067FC"/>
    <w:rsid w:val="00B102D8"/>
    <w:rsid w:val="00B16FAF"/>
    <w:rsid w:val="00B20D8E"/>
    <w:rsid w:val="00B228EC"/>
    <w:rsid w:val="00B265EB"/>
    <w:rsid w:val="00B27984"/>
    <w:rsid w:val="00B37826"/>
    <w:rsid w:val="00B5409C"/>
    <w:rsid w:val="00B56CB6"/>
    <w:rsid w:val="00B67723"/>
    <w:rsid w:val="00B72475"/>
    <w:rsid w:val="00B76B1D"/>
    <w:rsid w:val="00B76EF8"/>
    <w:rsid w:val="00B80F2B"/>
    <w:rsid w:val="00B83B90"/>
    <w:rsid w:val="00B85726"/>
    <w:rsid w:val="00B91F34"/>
    <w:rsid w:val="00B94C45"/>
    <w:rsid w:val="00BD6F91"/>
    <w:rsid w:val="00BE0A35"/>
    <w:rsid w:val="00BE4C24"/>
    <w:rsid w:val="00BF3334"/>
    <w:rsid w:val="00BF572B"/>
    <w:rsid w:val="00C17969"/>
    <w:rsid w:val="00C25255"/>
    <w:rsid w:val="00C3529B"/>
    <w:rsid w:val="00C45FD4"/>
    <w:rsid w:val="00C53E8E"/>
    <w:rsid w:val="00C6270C"/>
    <w:rsid w:val="00C67770"/>
    <w:rsid w:val="00C731FD"/>
    <w:rsid w:val="00C74367"/>
    <w:rsid w:val="00C75B07"/>
    <w:rsid w:val="00C83E87"/>
    <w:rsid w:val="00C85351"/>
    <w:rsid w:val="00C85B67"/>
    <w:rsid w:val="00C86534"/>
    <w:rsid w:val="00C939FD"/>
    <w:rsid w:val="00CA2061"/>
    <w:rsid w:val="00CA36BF"/>
    <w:rsid w:val="00CA69AC"/>
    <w:rsid w:val="00CB6C9B"/>
    <w:rsid w:val="00CC225C"/>
    <w:rsid w:val="00CC7CA3"/>
    <w:rsid w:val="00CD1913"/>
    <w:rsid w:val="00CD23C6"/>
    <w:rsid w:val="00CD4568"/>
    <w:rsid w:val="00CE2E44"/>
    <w:rsid w:val="00CE5676"/>
    <w:rsid w:val="00CE5A84"/>
    <w:rsid w:val="00CF4141"/>
    <w:rsid w:val="00CF583F"/>
    <w:rsid w:val="00D002B6"/>
    <w:rsid w:val="00D05949"/>
    <w:rsid w:val="00D11224"/>
    <w:rsid w:val="00D152C7"/>
    <w:rsid w:val="00D175C1"/>
    <w:rsid w:val="00D17FD3"/>
    <w:rsid w:val="00D22AA9"/>
    <w:rsid w:val="00D25804"/>
    <w:rsid w:val="00D318C8"/>
    <w:rsid w:val="00D319EE"/>
    <w:rsid w:val="00D41926"/>
    <w:rsid w:val="00D475C4"/>
    <w:rsid w:val="00D577BB"/>
    <w:rsid w:val="00D6575B"/>
    <w:rsid w:val="00D738E4"/>
    <w:rsid w:val="00D8031D"/>
    <w:rsid w:val="00D86A47"/>
    <w:rsid w:val="00D872F1"/>
    <w:rsid w:val="00D95262"/>
    <w:rsid w:val="00DA3FB7"/>
    <w:rsid w:val="00DA4620"/>
    <w:rsid w:val="00DA78F6"/>
    <w:rsid w:val="00DB553C"/>
    <w:rsid w:val="00DB5DBA"/>
    <w:rsid w:val="00DC13B7"/>
    <w:rsid w:val="00DC6184"/>
    <w:rsid w:val="00DC72AB"/>
    <w:rsid w:val="00DD032D"/>
    <w:rsid w:val="00DE2580"/>
    <w:rsid w:val="00DF06C6"/>
    <w:rsid w:val="00E038F2"/>
    <w:rsid w:val="00E06786"/>
    <w:rsid w:val="00E12ACC"/>
    <w:rsid w:val="00E15CF2"/>
    <w:rsid w:val="00E22EE8"/>
    <w:rsid w:val="00E25E14"/>
    <w:rsid w:val="00E32AE9"/>
    <w:rsid w:val="00E3512D"/>
    <w:rsid w:val="00E3526F"/>
    <w:rsid w:val="00E352AE"/>
    <w:rsid w:val="00E412BB"/>
    <w:rsid w:val="00E41CD6"/>
    <w:rsid w:val="00E45D90"/>
    <w:rsid w:val="00E46CF4"/>
    <w:rsid w:val="00E5023B"/>
    <w:rsid w:val="00E624C7"/>
    <w:rsid w:val="00E65F18"/>
    <w:rsid w:val="00E702BC"/>
    <w:rsid w:val="00E778A5"/>
    <w:rsid w:val="00E81F77"/>
    <w:rsid w:val="00E83A7D"/>
    <w:rsid w:val="00E91EA1"/>
    <w:rsid w:val="00EA19D1"/>
    <w:rsid w:val="00EA7A00"/>
    <w:rsid w:val="00EB78C6"/>
    <w:rsid w:val="00EB7D77"/>
    <w:rsid w:val="00ED4606"/>
    <w:rsid w:val="00EE3883"/>
    <w:rsid w:val="00EE571F"/>
    <w:rsid w:val="00EF5009"/>
    <w:rsid w:val="00EF77A0"/>
    <w:rsid w:val="00F05FD5"/>
    <w:rsid w:val="00F10EDD"/>
    <w:rsid w:val="00F15DFC"/>
    <w:rsid w:val="00F221C1"/>
    <w:rsid w:val="00F24C96"/>
    <w:rsid w:val="00F2749D"/>
    <w:rsid w:val="00F40679"/>
    <w:rsid w:val="00F472B6"/>
    <w:rsid w:val="00F52678"/>
    <w:rsid w:val="00F5457B"/>
    <w:rsid w:val="00F62C05"/>
    <w:rsid w:val="00F86EE8"/>
    <w:rsid w:val="00F939FD"/>
    <w:rsid w:val="00F94DF5"/>
    <w:rsid w:val="00F95BB2"/>
    <w:rsid w:val="00FA5B79"/>
    <w:rsid w:val="00FB1F0D"/>
    <w:rsid w:val="00FB78B0"/>
    <w:rsid w:val="00FC162B"/>
    <w:rsid w:val="00FC245C"/>
    <w:rsid w:val="00FD010A"/>
    <w:rsid w:val="00FD14ED"/>
    <w:rsid w:val="00FD4E73"/>
    <w:rsid w:val="00FD52CB"/>
    <w:rsid w:val="00FE2902"/>
    <w:rsid w:val="00FF5CB9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3FC02"/>
  <w15:chartTrackingRefBased/>
  <w15:docId w15:val="{4078B3A1-0DD4-40AF-904E-86129AB2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4A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A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3A95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03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3A95"/>
    <w:rPr>
      <w:rFonts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E2E1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2E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10172A0ADD9439BB017D953199A35" ma:contentTypeVersion="2" ma:contentTypeDescription="新しいドキュメントを作成します。" ma:contentTypeScope="" ma:versionID="63ccb365c6a46e780c8c6e4471c94f51">
  <xsd:schema xmlns:xsd="http://www.w3.org/2001/XMLSchema" xmlns:xs="http://www.w3.org/2001/XMLSchema" xmlns:p="http://schemas.microsoft.com/office/2006/metadata/properties" xmlns:ns2="a99f7edb-f535-403d-bad4-f659012f282f" targetNamespace="http://schemas.microsoft.com/office/2006/metadata/properties" ma:root="true" ma:fieldsID="1ed7becae39ece197708b07164d06219" ns2:_="">
    <xsd:import namespace="a99f7edb-f535-403d-bad4-f659012f2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7edb-f535-403d-bad4-f659012f2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3836-A416-40E8-A277-15545AC1A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7B813-434C-44D4-BEC1-F0DEB88FA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7edb-f535-403d-bad4-f659012f2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83222-226F-434F-AB57-84A226829092}">
  <ds:schemaRefs>
    <ds:schemaRef ds:uri="a99f7edb-f535-403d-bad4-f659012f28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421AFB-9D01-4693-BB8E-BDAFF04D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「博物館セカンドスクール事業」</vt:lpstr>
      <vt:lpstr>　　平成１５年度　「博物館セカンドスクール事業」</vt:lpstr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「博物館セカンドスクール事業」</dc:title>
  <dc:subject/>
  <dc:creator>業務補助者78169</dc:creator>
  <cp:keywords/>
  <dc:description/>
  <cp:lastModifiedBy>北九州市</cp:lastModifiedBy>
  <cp:revision>5</cp:revision>
  <cp:lastPrinted>2023-03-02T03:46:00Z</cp:lastPrinted>
  <dcterms:created xsi:type="dcterms:W3CDTF">2023-03-23T04:08:00Z</dcterms:created>
  <dcterms:modified xsi:type="dcterms:W3CDTF">2023-03-29T09:12:00Z</dcterms:modified>
</cp:coreProperties>
</file>